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5B0" w:rsidRDefault="00FA59AE">
      <w:pPr>
        <w:pStyle w:val="1"/>
        <w:spacing w:before="60"/>
        <w:ind w:left="2844" w:right="2851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геометрии</w:t>
      </w:r>
    </w:p>
    <w:p w:rsidR="00FB75B0" w:rsidRDefault="00FB75B0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3"/>
      </w:tblGrid>
      <w:tr w:rsidR="00FB75B0">
        <w:trPr>
          <w:trHeight w:val="275"/>
        </w:trPr>
        <w:tc>
          <w:tcPr>
            <w:tcW w:w="2518" w:type="dxa"/>
          </w:tcPr>
          <w:p w:rsidR="00FB75B0" w:rsidRDefault="00FA59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663" w:type="dxa"/>
          </w:tcPr>
          <w:p w:rsidR="00FB75B0" w:rsidRDefault="00FA59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B75B0">
        <w:trPr>
          <w:trHeight w:val="275"/>
        </w:trPr>
        <w:tc>
          <w:tcPr>
            <w:tcW w:w="2518" w:type="dxa"/>
          </w:tcPr>
          <w:p w:rsidR="00FB75B0" w:rsidRDefault="00FA59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63" w:type="dxa"/>
          </w:tcPr>
          <w:p w:rsidR="00FB75B0" w:rsidRDefault="00FA59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p w:rsidR="00394A2C" w:rsidRDefault="00394A2C" w:rsidP="00394A2C">
      <w:pPr>
        <w:pStyle w:val="a3"/>
        <w:spacing w:line="276" w:lineRule="auto"/>
        <w:ind w:right="109" w:firstLine="631"/>
        <w:jc w:val="center"/>
      </w:pPr>
    </w:p>
    <w:p w:rsidR="00394A2C" w:rsidRPr="00394A2C" w:rsidRDefault="00394A2C" w:rsidP="00394A2C">
      <w:pPr>
        <w:pStyle w:val="a3"/>
        <w:spacing w:line="276" w:lineRule="auto"/>
        <w:ind w:right="109" w:firstLine="631"/>
        <w:jc w:val="center"/>
      </w:pPr>
      <w:bookmarkStart w:id="0" w:name="_GoBack"/>
      <w:bookmarkEnd w:id="0"/>
      <w:r>
        <w:t>«Геометрия.</w:t>
      </w:r>
      <w:r>
        <w:rPr>
          <w:spacing w:val="-4"/>
        </w:rPr>
        <w:t xml:space="preserve"> </w:t>
      </w:r>
      <w:r>
        <w:t>7-9</w:t>
      </w:r>
      <w:r>
        <w:rPr>
          <w:spacing w:val="52"/>
        </w:rPr>
        <w:t xml:space="preserve"> </w:t>
      </w:r>
      <w:r>
        <w:t>классы</w:t>
      </w:r>
      <w:proofErr w:type="gramStart"/>
      <w:r>
        <w:t>»</w:t>
      </w:r>
      <w:r>
        <w:rPr>
          <w:spacing w:val="-7"/>
        </w:rPr>
        <w:t xml:space="preserve"> </w:t>
      </w:r>
      <w:r>
        <w:t>»</w:t>
      </w:r>
      <w:proofErr w:type="gramEnd"/>
      <w:r>
        <w:t>/Учебник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1"/>
        </w:rPr>
        <w:t xml:space="preserve"> </w:t>
      </w:r>
      <w:r>
        <w:t>учреждений.</w:t>
      </w:r>
      <w:r>
        <w:rPr>
          <w:spacing w:val="-7"/>
        </w:rPr>
        <w:t xml:space="preserve"> </w:t>
      </w:r>
      <w:r>
        <w:t>Рекомендовано</w:t>
      </w:r>
      <w:r>
        <w:rPr>
          <w:spacing w:val="-57"/>
        </w:rPr>
        <w:t xml:space="preserve"> </w:t>
      </w:r>
      <w:r>
        <w:t xml:space="preserve">Министерством образования и науки Российской Федерации / </w:t>
      </w:r>
      <w:proofErr w:type="spellStart"/>
      <w:r>
        <w:t>Л.С.Атанасян</w:t>
      </w:r>
      <w:proofErr w:type="spellEnd"/>
      <w:r>
        <w:t xml:space="preserve">, </w:t>
      </w:r>
      <w:proofErr w:type="spellStart"/>
      <w:r>
        <w:t>В.Ф.Бутузов</w:t>
      </w:r>
      <w:proofErr w:type="spellEnd"/>
      <w:r>
        <w:t>, С.Б.</w:t>
      </w:r>
      <w:r>
        <w:rPr>
          <w:spacing w:val="1"/>
        </w:rPr>
        <w:t xml:space="preserve"> </w:t>
      </w:r>
      <w:r>
        <w:t>Кадомцев,</w:t>
      </w:r>
      <w:r>
        <w:rPr>
          <w:spacing w:val="-2"/>
        </w:rPr>
        <w:t xml:space="preserve"> </w:t>
      </w:r>
      <w:r>
        <w:t>Л.С.</w:t>
      </w:r>
      <w:r>
        <w:rPr>
          <w:spacing w:val="-1"/>
        </w:rPr>
        <w:t xml:space="preserve"> </w:t>
      </w:r>
      <w:r>
        <w:t>Киселева, Э.Г.</w:t>
      </w:r>
      <w:r>
        <w:rPr>
          <w:spacing w:val="-2"/>
        </w:rPr>
        <w:t xml:space="preserve"> </w:t>
      </w:r>
      <w:r>
        <w:t>Позняк /</w:t>
      </w:r>
      <w:r>
        <w:rPr>
          <w:spacing w:val="-1"/>
        </w:rPr>
        <w:t xml:space="preserve"> </w:t>
      </w:r>
      <w:r>
        <w:t>М.:</w:t>
      </w:r>
      <w:r>
        <w:rPr>
          <w:spacing w:val="3"/>
        </w:rPr>
        <w:t xml:space="preserve"> </w:t>
      </w:r>
      <w:r>
        <w:t>«Просвещение»,</w:t>
      </w:r>
      <w:r>
        <w:rPr>
          <w:spacing w:val="1"/>
        </w:rPr>
        <w:t xml:space="preserve"> </w:t>
      </w:r>
      <w:r>
        <w:t>2019.</w:t>
      </w:r>
    </w:p>
    <w:p w:rsidR="00394A2C" w:rsidRDefault="00394A2C">
      <w:pPr>
        <w:spacing w:line="300" w:lineRule="auto"/>
        <w:ind w:left="2354" w:right="2361" w:firstLine="3"/>
        <w:jc w:val="center"/>
        <w:rPr>
          <w:b/>
          <w:sz w:val="24"/>
        </w:rPr>
      </w:pPr>
    </w:p>
    <w:p w:rsidR="00FB75B0" w:rsidRDefault="00FA59AE">
      <w:pPr>
        <w:spacing w:line="300" w:lineRule="auto"/>
        <w:ind w:left="2354" w:right="2361" w:firstLine="3"/>
        <w:jc w:val="center"/>
        <w:rPr>
          <w:b/>
          <w:sz w:val="24"/>
        </w:rPr>
      </w:pPr>
      <w:r>
        <w:rPr>
          <w:b/>
          <w:sz w:val="24"/>
        </w:rPr>
        <w:t>Планируемые результаты освоения учебного предмета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личностые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z w:val="24"/>
        </w:rPr>
        <w:t xml:space="preserve"> и предметные результаты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учебного предмета)</w:t>
      </w:r>
    </w:p>
    <w:p w:rsidR="00FB75B0" w:rsidRDefault="00FA59AE">
      <w:pPr>
        <w:pStyle w:val="a3"/>
        <w:spacing w:line="300" w:lineRule="auto"/>
        <w:ind w:right="109" w:firstLine="708"/>
      </w:pPr>
      <w:r>
        <w:t>Изучение</w:t>
      </w:r>
      <w:r>
        <w:rPr>
          <w:spacing w:val="11"/>
        </w:rPr>
        <w:t xml:space="preserve"> </w:t>
      </w:r>
      <w:r>
        <w:t>геометрии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8</w:t>
      </w:r>
      <w:r>
        <w:rPr>
          <w:spacing w:val="12"/>
        </w:rPr>
        <w:t xml:space="preserve"> </w:t>
      </w:r>
      <w:r>
        <w:t>классе</w:t>
      </w:r>
      <w:r>
        <w:rPr>
          <w:spacing w:val="11"/>
        </w:rPr>
        <w:t xml:space="preserve"> </w:t>
      </w:r>
      <w:r>
        <w:t>дает</w:t>
      </w:r>
      <w:r>
        <w:rPr>
          <w:spacing w:val="12"/>
        </w:rPr>
        <w:t xml:space="preserve"> </w:t>
      </w:r>
      <w:r>
        <w:t>возможность</w:t>
      </w:r>
      <w:r>
        <w:rPr>
          <w:spacing w:val="12"/>
        </w:rPr>
        <w:t xml:space="preserve"> </w:t>
      </w:r>
      <w:r>
        <w:t>обучающимся</w:t>
      </w:r>
      <w:r>
        <w:rPr>
          <w:spacing w:val="12"/>
        </w:rPr>
        <w:t xml:space="preserve"> </w:t>
      </w:r>
      <w:r>
        <w:t>достичь</w:t>
      </w:r>
      <w:r>
        <w:rPr>
          <w:spacing w:val="12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развития в</w:t>
      </w:r>
      <w:r>
        <w:rPr>
          <w:spacing w:val="1"/>
        </w:rPr>
        <w:t xml:space="preserve"> </w:t>
      </w:r>
      <w:r>
        <w:rPr>
          <w:b/>
        </w:rPr>
        <w:t>личностном направлении</w:t>
      </w:r>
      <w:r>
        <w:t>: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384"/>
        </w:tabs>
        <w:spacing w:line="280" w:lineRule="auto"/>
        <w:ind w:right="114"/>
        <w:rPr>
          <w:sz w:val="24"/>
        </w:rPr>
      </w:pPr>
      <w:r>
        <w:rPr>
          <w:sz w:val="24"/>
        </w:rPr>
        <w:t>умение</w:t>
      </w:r>
      <w:r>
        <w:rPr>
          <w:spacing w:val="25"/>
          <w:sz w:val="24"/>
        </w:rPr>
        <w:t xml:space="preserve"> </w:t>
      </w:r>
      <w:r>
        <w:rPr>
          <w:sz w:val="24"/>
        </w:rPr>
        <w:t>ясно,</w:t>
      </w:r>
      <w:r>
        <w:rPr>
          <w:spacing w:val="25"/>
          <w:sz w:val="24"/>
        </w:rPr>
        <w:t xml:space="preserve"> </w:t>
      </w:r>
      <w:r>
        <w:rPr>
          <w:sz w:val="24"/>
        </w:rPr>
        <w:t>точно,</w:t>
      </w:r>
      <w:r>
        <w:rPr>
          <w:spacing w:val="20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25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23"/>
          <w:sz w:val="24"/>
        </w:rPr>
        <w:t xml:space="preserve"> </w:t>
      </w:r>
      <w:r>
        <w:rPr>
          <w:sz w:val="24"/>
        </w:rPr>
        <w:t>свои</w:t>
      </w:r>
      <w:r>
        <w:rPr>
          <w:spacing w:val="25"/>
          <w:sz w:val="24"/>
        </w:rPr>
        <w:t xml:space="preserve"> </w:t>
      </w:r>
      <w:r>
        <w:rPr>
          <w:sz w:val="24"/>
        </w:rPr>
        <w:t>мысли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83"/>
          <w:sz w:val="24"/>
        </w:rPr>
        <w:t xml:space="preserve"> </w:t>
      </w:r>
      <w:r>
        <w:rPr>
          <w:sz w:val="24"/>
        </w:rPr>
        <w:t>речи,</w:t>
      </w:r>
      <w:r>
        <w:rPr>
          <w:spacing w:val="8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</w:t>
      </w:r>
      <w:r>
        <w:rPr>
          <w:spacing w:val="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5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8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59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59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58"/>
          <w:sz w:val="24"/>
        </w:rPr>
        <w:t xml:space="preserve"> </w:t>
      </w:r>
      <w:r>
        <w:rPr>
          <w:sz w:val="24"/>
        </w:rPr>
        <w:t>примеры;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444"/>
        </w:tabs>
        <w:spacing w:before="19" w:line="280" w:lineRule="auto"/>
        <w:ind w:right="115"/>
        <w:rPr>
          <w:sz w:val="24"/>
        </w:rPr>
      </w:pPr>
      <w:r>
        <w:tab/>
      </w:r>
      <w:r>
        <w:rPr>
          <w:sz w:val="24"/>
        </w:rPr>
        <w:t>критичность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6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4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4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5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3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8"/>
          <w:sz w:val="24"/>
        </w:rPr>
        <w:t xml:space="preserve"> </w:t>
      </w:r>
      <w:r>
        <w:rPr>
          <w:sz w:val="24"/>
        </w:rPr>
        <w:t>от факта;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384"/>
        </w:tabs>
        <w:spacing w:before="23" w:line="280" w:lineRule="auto"/>
        <w:ind w:right="108"/>
        <w:rPr>
          <w:sz w:val="24"/>
        </w:rPr>
      </w:pPr>
      <w:r>
        <w:rPr>
          <w:sz w:val="24"/>
        </w:rPr>
        <w:t>представление</w:t>
      </w:r>
      <w:r>
        <w:rPr>
          <w:spacing w:val="35"/>
          <w:sz w:val="24"/>
        </w:rPr>
        <w:t xml:space="preserve"> </w:t>
      </w:r>
      <w:r>
        <w:rPr>
          <w:sz w:val="24"/>
        </w:rPr>
        <w:t>о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36"/>
          <w:sz w:val="24"/>
        </w:rPr>
        <w:t xml:space="preserve"> </w:t>
      </w:r>
      <w:r>
        <w:rPr>
          <w:sz w:val="24"/>
        </w:rPr>
        <w:t>науке</w:t>
      </w:r>
      <w:r>
        <w:rPr>
          <w:spacing w:val="37"/>
          <w:sz w:val="24"/>
        </w:rPr>
        <w:t xml:space="preserve"> </w:t>
      </w:r>
      <w:r>
        <w:rPr>
          <w:sz w:val="24"/>
        </w:rPr>
        <w:t>как</w:t>
      </w:r>
      <w:r>
        <w:rPr>
          <w:spacing w:val="36"/>
          <w:sz w:val="24"/>
        </w:rPr>
        <w:t xml:space="preserve"> </w:t>
      </w:r>
      <w:r>
        <w:rPr>
          <w:sz w:val="24"/>
        </w:rPr>
        <w:t>сфере</w:t>
      </w:r>
      <w:r>
        <w:rPr>
          <w:spacing w:val="37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4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5"/>
          <w:sz w:val="24"/>
        </w:rPr>
        <w:t xml:space="preserve"> </w:t>
      </w:r>
      <w:r>
        <w:rPr>
          <w:sz w:val="24"/>
        </w:rPr>
        <w:t>об</w:t>
      </w:r>
      <w:r>
        <w:rPr>
          <w:spacing w:val="3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38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1"/>
          <w:sz w:val="24"/>
        </w:rPr>
        <w:t xml:space="preserve"> </w:t>
      </w:r>
      <w:r>
        <w:rPr>
          <w:sz w:val="24"/>
        </w:rPr>
        <w:t>о ее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значимости 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384"/>
        </w:tabs>
        <w:spacing w:before="26"/>
        <w:rPr>
          <w:sz w:val="24"/>
        </w:rPr>
      </w:pPr>
      <w:r>
        <w:rPr>
          <w:sz w:val="24"/>
        </w:rPr>
        <w:t>креативность</w:t>
      </w:r>
      <w:r>
        <w:rPr>
          <w:spacing w:val="5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55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55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384"/>
        </w:tabs>
        <w:spacing w:before="49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384"/>
        </w:tabs>
        <w:spacing w:before="47" w:line="280" w:lineRule="auto"/>
        <w:ind w:right="109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рассуждений;</w:t>
      </w:r>
    </w:p>
    <w:p w:rsidR="00FB75B0" w:rsidRDefault="00FA59AE">
      <w:pPr>
        <w:pStyle w:val="a3"/>
        <w:spacing w:before="25"/>
        <w:jc w:val="both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программы:</w:t>
      </w:r>
    </w:p>
    <w:p w:rsidR="00FB75B0" w:rsidRDefault="00FA59AE">
      <w:pPr>
        <w:pStyle w:val="a4"/>
        <w:numPr>
          <w:ilvl w:val="0"/>
          <w:numId w:val="6"/>
        </w:numPr>
        <w:tabs>
          <w:tab w:val="left" w:pos="510"/>
        </w:tabs>
        <w:spacing w:before="68" w:line="300" w:lineRule="auto"/>
        <w:ind w:right="111" w:firstLine="0"/>
        <w:jc w:val="both"/>
        <w:rPr>
          <w:sz w:val="24"/>
        </w:rPr>
      </w:pPr>
      <w:r>
        <w:rPr>
          <w:sz w:val="24"/>
        </w:rPr>
        <w:t xml:space="preserve">формирование ответственного отношения к учению, </w:t>
      </w:r>
      <w:proofErr w:type="gramStart"/>
      <w:r>
        <w:rPr>
          <w:sz w:val="24"/>
        </w:rPr>
        <w:t>готовности и способности</w:t>
      </w:r>
      <w:proofErr w:type="gramEnd"/>
      <w:r>
        <w:rPr>
          <w:sz w:val="24"/>
        </w:rPr>
        <w:t xml:space="preserve"> обучающихся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самообразованию 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 к</w:t>
      </w:r>
      <w:r>
        <w:rPr>
          <w:spacing w:val="5"/>
          <w:sz w:val="24"/>
        </w:rPr>
        <w:t xml:space="preserve"> </w:t>
      </w:r>
      <w:r>
        <w:rPr>
          <w:sz w:val="24"/>
        </w:rPr>
        <w:t>обучению 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познанию;</w:t>
      </w:r>
    </w:p>
    <w:p w:rsidR="00FB75B0" w:rsidRDefault="00FA59AE">
      <w:pPr>
        <w:pStyle w:val="a4"/>
        <w:numPr>
          <w:ilvl w:val="0"/>
          <w:numId w:val="6"/>
        </w:numPr>
        <w:tabs>
          <w:tab w:val="left" w:pos="362"/>
        </w:tabs>
        <w:spacing w:before="1" w:line="300" w:lineRule="auto"/>
        <w:ind w:right="106" w:firstLine="0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</w:t>
      </w:r>
      <w:r>
        <w:rPr>
          <w:spacing w:val="-57"/>
          <w:sz w:val="24"/>
        </w:rPr>
        <w:t xml:space="preserve"> </w:t>
      </w:r>
      <w:r>
        <w:rPr>
          <w:sz w:val="24"/>
        </w:rPr>
        <w:t>и общественной практики, учитывающего социальное, культурное, языковое, духовное 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мира; осознание роли математики в развитии России и мира; возможность привести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из 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авторов;</w:t>
      </w:r>
    </w:p>
    <w:p w:rsidR="00FB75B0" w:rsidRDefault="00FA59AE">
      <w:pPr>
        <w:pStyle w:val="a4"/>
        <w:numPr>
          <w:ilvl w:val="0"/>
          <w:numId w:val="6"/>
        </w:numPr>
        <w:tabs>
          <w:tab w:val="left" w:pos="391"/>
        </w:tabs>
        <w:spacing w:line="300" w:lineRule="auto"/>
        <w:ind w:right="111" w:firstLine="0"/>
        <w:jc w:val="both"/>
        <w:rPr>
          <w:sz w:val="24"/>
        </w:rPr>
      </w:pPr>
      <w:r>
        <w:rPr>
          <w:sz w:val="24"/>
        </w:rPr>
        <w:t>формирование осознанного, уважительного и доброжелательного отношения к другому 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</w:p>
    <w:p w:rsidR="00FB75B0" w:rsidRDefault="00FA59AE">
      <w:pPr>
        <w:pStyle w:val="a4"/>
        <w:numPr>
          <w:ilvl w:val="0"/>
          <w:numId w:val="6"/>
        </w:numPr>
        <w:tabs>
          <w:tab w:val="left" w:pos="386"/>
        </w:tabs>
        <w:spacing w:line="300" w:lineRule="auto"/>
        <w:ind w:right="114" w:firstLine="0"/>
        <w:jc w:val="both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 со сверстниками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 деятельности.</w:t>
      </w:r>
    </w:p>
    <w:p w:rsidR="00FB75B0" w:rsidRDefault="00FA59AE">
      <w:pPr>
        <w:spacing w:before="1" w:line="297" w:lineRule="auto"/>
        <w:ind w:left="100" w:right="104" w:firstLine="708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дает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достичь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в</w:t>
      </w:r>
      <w:r>
        <w:rPr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метапредметном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направлении</w:t>
      </w:r>
      <w:r>
        <w:rPr>
          <w:sz w:val="24"/>
        </w:rPr>
        <w:t>: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528"/>
        </w:tabs>
        <w:spacing w:before="5" w:line="280" w:lineRule="auto"/>
        <w:ind w:left="527" w:right="113" w:hanging="428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идеях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60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60"/>
          <w:sz w:val="24"/>
        </w:rPr>
        <w:t xml:space="preserve"> </w:t>
      </w:r>
      <w:r>
        <w:rPr>
          <w:sz w:val="24"/>
        </w:rPr>
        <w:t>как</w:t>
      </w:r>
      <w:r>
        <w:rPr>
          <w:spacing w:val="60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60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техники, средстве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528"/>
        </w:tabs>
        <w:spacing w:before="25" w:line="278" w:lineRule="auto"/>
        <w:ind w:left="527" w:right="109" w:hanging="42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61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6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жизни;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528"/>
        </w:tabs>
        <w:spacing w:before="29" w:line="290" w:lineRule="auto"/>
        <w:ind w:left="527" w:right="112" w:hanging="42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проблем, 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ее в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понятной форме, 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избыточной информации;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590"/>
        </w:tabs>
        <w:spacing w:before="12" w:line="280" w:lineRule="auto"/>
        <w:ind w:left="527" w:right="111" w:hanging="428"/>
        <w:jc w:val="both"/>
        <w:rPr>
          <w:sz w:val="24"/>
        </w:rPr>
      </w:pPr>
      <w:r>
        <w:tab/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аргументации;</w:t>
      </w:r>
    </w:p>
    <w:p w:rsidR="00FB75B0" w:rsidRDefault="00FB75B0">
      <w:pPr>
        <w:spacing w:line="280" w:lineRule="auto"/>
        <w:jc w:val="both"/>
        <w:rPr>
          <w:sz w:val="24"/>
        </w:rPr>
        <w:sectPr w:rsidR="00FB75B0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B75B0" w:rsidRDefault="00FA59AE">
      <w:pPr>
        <w:pStyle w:val="a4"/>
        <w:numPr>
          <w:ilvl w:val="0"/>
          <w:numId w:val="7"/>
        </w:numPr>
        <w:tabs>
          <w:tab w:val="left" w:pos="528"/>
        </w:tabs>
        <w:spacing w:before="73" w:line="290" w:lineRule="auto"/>
        <w:ind w:left="527" w:right="111" w:hanging="428"/>
        <w:jc w:val="both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6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 решения задач;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алгоритмом;</w:t>
      </w:r>
    </w:p>
    <w:p w:rsidR="00FB75B0" w:rsidRDefault="00FA59AE">
      <w:pPr>
        <w:pStyle w:val="a4"/>
        <w:numPr>
          <w:ilvl w:val="0"/>
          <w:numId w:val="7"/>
        </w:numPr>
        <w:tabs>
          <w:tab w:val="left" w:pos="528"/>
        </w:tabs>
        <w:spacing w:before="13" w:line="290" w:lineRule="auto"/>
        <w:ind w:left="527" w:right="109" w:hanging="42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цели, 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планировать и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 направленную 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5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исследовательского характера;</w:t>
      </w:r>
    </w:p>
    <w:p w:rsidR="00FB75B0" w:rsidRDefault="00FA59AE">
      <w:pPr>
        <w:pStyle w:val="1"/>
        <w:spacing w:before="17" w:line="300" w:lineRule="auto"/>
        <w:ind w:right="5055" w:hanging="709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программы:</w:t>
      </w:r>
      <w:r>
        <w:rPr>
          <w:spacing w:val="-57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УУД</w:t>
      </w:r>
    </w:p>
    <w:p w:rsidR="00FB75B0" w:rsidRDefault="00FA59AE">
      <w:pPr>
        <w:pStyle w:val="a4"/>
        <w:numPr>
          <w:ilvl w:val="1"/>
          <w:numId w:val="6"/>
        </w:numPr>
        <w:tabs>
          <w:tab w:val="left" w:pos="809"/>
        </w:tabs>
        <w:spacing w:line="300" w:lineRule="auto"/>
        <w:ind w:right="112" w:firstLine="424"/>
        <w:rPr>
          <w:sz w:val="24"/>
        </w:rPr>
      </w:pPr>
      <w:r>
        <w:rPr>
          <w:sz w:val="24"/>
        </w:rPr>
        <w:t>Умение</w:t>
      </w:r>
      <w:r>
        <w:rPr>
          <w:spacing w:val="29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2"/>
          <w:sz w:val="24"/>
        </w:rPr>
        <w:t xml:space="preserve"> </w:t>
      </w:r>
      <w:r>
        <w:rPr>
          <w:sz w:val="24"/>
        </w:rPr>
        <w:t>цели</w:t>
      </w:r>
      <w:r>
        <w:rPr>
          <w:spacing w:val="32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30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32"/>
          <w:sz w:val="24"/>
        </w:rPr>
        <w:t xml:space="preserve"> </w:t>
      </w:r>
      <w:r>
        <w:rPr>
          <w:sz w:val="24"/>
        </w:rPr>
        <w:t>новые</w:t>
      </w:r>
      <w:r>
        <w:rPr>
          <w:spacing w:val="29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учебе.</w:t>
      </w:r>
      <w:r>
        <w:rPr>
          <w:spacing w:val="59"/>
          <w:sz w:val="24"/>
        </w:rPr>
        <w:t xml:space="preserve"> </w:t>
      </w:r>
      <w:r>
        <w:rPr>
          <w:sz w:val="24"/>
        </w:rPr>
        <w:t>Обучающийся сможет: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line="292" w:lineRule="exact"/>
        <w:ind w:left="1094" w:hanging="571"/>
        <w:rPr>
          <w:sz w:val="24"/>
        </w:rPr>
      </w:pP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65"/>
        <w:ind w:left="1094" w:hanging="571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проблемы;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69"/>
        <w:ind w:left="1094" w:hanging="571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шаги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цели.</w:t>
      </w:r>
    </w:p>
    <w:p w:rsidR="00FB75B0" w:rsidRDefault="00FA59AE">
      <w:pPr>
        <w:pStyle w:val="a4"/>
        <w:numPr>
          <w:ilvl w:val="1"/>
          <w:numId w:val="6"/>
        </w:numPr>
        <w:tabs>
          <w:tab w:val="left" w:pos="809"/>
        </w:tabs>
        <w:spacing w:before="68"/>
        <w:ind w:left="808" w:hanging="285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целей.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70" w:line="295" w:lineRule="auto"/>
        <w:ind w:right="113" w:firstLine="424"/>
        <w:rPr>
          <w:sz w:val="24"/>
        </w:rPr>
      </w:pPr>
      <w:r>
        <w:rPr>
          <w:sz w:val="24"/>
        </w:rPr>
        <w:t>определять</w:t>
      </w:r>
      <w:r>
        <w:rPr>
          <w:spacing w:val="4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4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45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составлять 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их выполнения;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7" w:line="295" w:lineRule="auto"/>
        <w:ind w:right="109" w:firstLine="424"/>
        <w:rPr>
          <w:sz w:val="24"/>
        </w:rPr>
      </w:pPr>
      <w:r>
        <w:rPr>
          <w:sz w:val="24"/>
        </w:rPr>
        <w:t>выбирать</w:t>
      </w:r>
      <w:r>
        <w:rPr>
          <w:spacing w:val="52"/>
          <w:sz w:val="24"/>
        </w:rPr>
        <w:t xml:space="preserve"> </w:t>
      </w:r>
      <w:r>
        <w:rPr>
          <w:sz w:val="24"/>
        </w:rPr>
        <w:t>из</w:t>
      </w:r>
      <w:r>
        <w:rPr>
          <w:spacing w:val="50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5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53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51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цели;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5"/>
        <w:ind w:left="1094" w:hanging="571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проекта).</w:t>
      </w:r>
    </w:p>
    <w:p w:rsidR="00FB75B0" w:rsidRDefault="00FA59AE">
      <w:pPr>
        <w:pStyle w:val="a4"/>
        <w:numPr>
          <w:ilvl w:val="1"/>
          <w:numId w:val="6"/>
        </w:numPr>
        <w:tabs>
          <w:tab w:val="left" w:pos="809"/>
        </w:tabs>
        <w:spacing w:before="68"/>
        <w:ind w:left="808" w:hanging="285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результатами.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сможет: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70" w:line="295" w:lineRule="auto"/>
        <w:ind w:right="110" w:firstLine="424"/>
        <w:rPr>
          <w:sz w:val="24"/>
        </w:rPr>
      </w:pPr>
      <w:r>
        <w:rPr>
          <w:sz w:val="24"/>
        </w:rPr>
        <w:t>определять</w:t>
      </w:r>
      <w:r>
        <w:rPr>
          <w:spacing w:val="49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48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50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4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5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  <w:tab w:val="left" w:pos="2369"/>
          <w:tab w:val="left" w:pos="3115"/>
          <w:tab w:val="left" w:pos="4753"/>
          <w:tab w:val="left" w:pos="6390"/>
          <w:tab w:val="left" w:pos="7536"/>
          <w:tab w:val="left" w:pos="8987"/>
          <w:tab w:val="left" w:pos="9594"/>
        </w:tabs>
        <w:spacing w:before="4" w:line="295" w:lineRule="auto"/>
        <w:ind w:right="112" w:firstLine="424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свою</w:t>
      </w:r>
      <w:r>
        <w:rPr>
          <w:sz w:val="24"/>
        </w:rPr>
        <w:tab/>
        <w:t>деятельность,</w:t>
      </w:r>
      <w:r>
        <w:rPr>
          <w:sz w:val="24"/>
        </w:rPr>
        <w:tab/>
        <w:t>аргументируя</w:t>
      </w:r>
      <w:r>
        <w:rPr>
          <w:sz w:val="24"/>
        </w:rPr>
        <w:tab/>
        <w:t>причины</w:t>
      </w:r>
      <w:r>
        <w:rPr>
          <w:sz w:val="24"/>
        </w:rPr>
        <w:tab/>
        <w:t>достижения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>отсутствия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7"/>
        <w:ind w:left="1094" w:hanging="571"/>
        <w:rPr>
          <w:sz w:val="24"/>
        </w:rPr>
      </w:pPr>
      <w:r>
        <w:rPr>
          <w:sz w:val="24"/>
        </w:rPr>
        <w:t>сверять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и,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самостоятельно.</w:t>
      </w:r>
    </w:p>
    <w:p w:rsidR="00FB75B0" w:rsidRDefault="00FA59AE">
      <w:pPr>
        <w:pStyle w:val="a4"/>
        <w:numPr>
          <w:ilvl w:val="1"/>
          <w:numId w:val="6"/>
        </w:numPr>
        <w:tabs>
          <w:tab w:val="left" w:pos="809"/>
        </w:tabs>
        <w:spacing w:before="69" w:line="300" w:lineRule="auto"/>
        <w:ind w:right="113" w:firstLine="424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  <w:tab w:val="left" w:pos="2817"/>
          <w:tab w:val="left" w:pos="3184"/>
          <w:tab w:val="left" w:pos="4844"/>
          <w:tab w:val="left" w:pos="6314"/>
          <w:tab w:val="left" w:pos="8460"/>
          <w:tab w:val="left" w:pos="10361"/>
        </w:tabs>
        <w:spacing w:before="1" w:line="295" w:lineRule="auto"/>
        <w:ind w:right="112" w:firstLine="424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обосновывать</w:t>
      </w:r>
      <w:r>
        <w:rPr>
          <w:sz w:val="24"/>
        </w:rPr>
        <w:tab/>
        <w:t>применение</w:t>
      </w:r>
      <w:r>
        <w:rPr>
          <w:sz w:val="24"/>
        </w:rPr>
        <w:tab/>
        <w:t>соответствующего</w:t>
      </w:r>
      <w:r>
        <w:rPr>
          <w:sz w:val="24"/>
        </w:rPr>
        <w:tab/>
        <w:t>инструментария</w:t>
      </w:r>
      <w:r>
        <w:rPr>
          <w:sz w:val="24"/>
        </w:rPr>
        <w:tab/>
      </w:r>
      <w:r>
        <w:rPr>
          <w:spacing w:val="-2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задачи;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  <w:tab w:val="left" w:pos="6953"/>
        </w:tabs>
        <w:spacing w:before="4" w:line="295" w:lineRule="auto"/>
        <w:ind w:right="111" w:firstLine="424"/>
        <w:rPr>
          <w:sz w:val="24"/>
        </w:rPr>
      </w:pPr>
      <w:r>
        <w:rPr>
          <w:sz w:val="24"/>
        </w:rPr>
        <w:t>оценивать</w:t>
      </w:r>
      <w:r>
        <w:rPr>
          <w:spacing w:val="49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53"/>
          <w:sz w:val="24"/>
        </w:rPr>
        <w:t xml:space="preserve"> </w:t>
      </w:r>
      <w:r>
        <w:rPr>
          <w:sz w:val="24"/>
        </w:rPr>
        <w:t>своей</w:t>
      </w:r>
      <w:r>
        <w:rPr>
          <w:spacing w:val="5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заданным</w:t>
      </w:r>
      <w:r>
        <w:rPr>
          <w:sz w:val="24"/>
        </w:rPr>
        <w:tab/>
        <w:t>критериям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4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7"/>
        <w:ind w:left="1094" w:hanging="571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FB75B0" w:rsidRDefault="00FA59AE">
      <w:pPr>
        <w:pStyle w:val="a4"/>
        <w:numPr>
          <w:ilvl w:val="1"/>
          <w:numId w:val="6"/>
        </w:numPr>
        <w:tabs>
          <w:tab w:val="left" w:pos="809"/>
          <w:tab w:val="left" w:pos="2019"/>
          <w:tab w:val="left" w:pos="3233"/>
          <w:tab w:val="left" w:pos="4952"/>
          <w:tab w:val="left" w:pos="6463"/>
          <w:tab w:val="left" w:pos="7657"/>
          <w:tab w:val="left" w:pos="8796"/>
          <w:tab w:val="left" w:pos="9161"/>
        </w:tabs>
        <w:spacing w:before="69" w:line="297" w:lineRule="auto"/>
        <w:ind w:right="109" w:firstLine="424"/>
        <w:rPr>
          <w:sz w:val="24"/>
        </w:rPr>
      </w:pPr>
      <w:r>
        <w:rPr>
          <w:sz w:val="24"/>
        </w:rPr>
        <w:t>Владение</w:t>
      </w:r>
      <w:r>
        <w:rPr>
          <w:sz w:val="24"/>
        </w:rPr>
        <w:tab/>
        <w:t>основами</w:t>
      </w:r>
      <w:r>
        <w:rPr>
          <w:sz w:val="24"/>
        </w:rPr>
        <w:tab/>
        <w:t>самоконтроля,</w:t>
      </w:r>
      <w:r>
        <w:rPr>
          <w:sz w:val="24"/>
        </w:rPr>
        <w:tab/>
        <w:t>самооценки,</w:t>
      </w:r>
      <w:r>
        <w:rPr>
          <w:sz w:val="24"/>
        </w:rPr>
        <w:tab/>
        <w:t>принятия</w:t>
      </w:r>
      <w:r>
        <w:rPr>
          <w:sz w:val="24"/>
        </w:rPr>
        <w:tab/>
        <w:t>решений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 деятельности. 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FB75B0" w:rsidRDefault="00FA59AE">
      <w:pPr>
        <w:pStyle w:val="a4"/>
        <w:numPr>
          <w:ilvl w:val="1"/>
          <w:numId w:val="7"/>
        </w:numPr>
        <w:tabs>
          <w:tab w:val="left" w:pos="1093"/>
          <w:tab w:val="left" w:pos="1095"/>
        </w:tabs>
        <w:spacing w:before="4" w:line="297" w:lineRule="auto"/>
        <w:ind w:right="114" w:firstLine="424"/>
        <w:rPr>
          <w:sz w:val="24"/>
        </w:rPr>
      </w:pPr>
      <w:r>
        <w:rPr>
          <w:sz w:val="24"/>
        </w:rPr>
        <w:t>наблюдать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5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53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5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взаимопроверки.</w:t>
      </w:r>
    </w:p>
    <w:p w:rsidR="00FB75B0" w:rsidRDefault="00FA59AE">
      <w:pPr>
        <w:pStyle w:val="1"/>
        <w:spacing w:before="7"/>
        <w:ind w:left="100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FB75B0" w:rsidRDefault="00FA59AE">
      <w:pPr>
        <w:pStyle w:val="a4"/>
        <w:numPr>
          <w:ilvl w:val="2"/>
          <w:numId w:val="6"/>
        </w:numPr>
        <w:tabs>
          <w:tab w:val="left" w:pos="1310"/>
        </w:tabs>
        <w:spacing w:before="65" w:line="300" w:lineRule="auto"/>
        <w:ind w:right="101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line="293" w:lineRule="exact"/>
        <w:ind w:left="1094"/>
        <w:jc w:val="both"/>
        <w:rPr>
          <w:sz w:val="24"/>
        </w:rPr>
      </w:pP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-7"/>
          <w:sz w:val="24"/>
        </w:rPr>
        <w:t xml:space="preserve"> </w:t>
      </w:r>
      <w:r>
        <w:rPr>
          <w:sz w:val="24"/>
        </w:rPr>
        <w:t>слову,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68"/>
        <w:ind w:left="1094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55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56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55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56"/>
          <w:sz w:val="24"/>
        </w:rPr>
        <w:t xml:space="preserve"> </w:t>
      </w:r>
      <w:r>
        <w:rPr>
          <w:sz w:val="24"/>
        </w:rPr>
        <w:t>из</w:t>
      </w:r>
      <w:r>
        <w:rPr>
          <w:spacing w:val="56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55"/>
          <w:sz w:val="24"/>
        </w:rPr>
        <w:t xml:space="preserve"> </w:t>
      </w:r>
      <w:r>
        <w:rPr>
          <w:sz w:val="24"/>
        </w:rPr>
        <w:t>слова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ему</w:t>
      </w:r>
    </w:p>
    <w:p w:rsidR="00FB75B0" w:rsidRDefault="00FB75B0">
      <w:pPr>
        <w:jc w:val="both"/>
        <w:rPr>
          <w:sz w:val="24"/>
        </w:rPr>
        <w:sectPr w:rsidR="00FB75B0">
          <w:pgSz w:w="11910" w:h="16840"/>
          <w:pgMar w:top="620" w:right="460" w:bottom="280" w:left="620" w:header="720" w:footer="720" w:gutter="0"/>
          <w:cols w:space="720"/>
        </w:sectPr>
      </w:pPr>
    </w:p>
    <w:p w:rsidR="00FB75B0" w:rsidRDefault="00FA59AE">
      <w:pPr>
        <w:pStyle w:val="a3"/>
        <w:spacing w:before="73"/>
      </w:pPr>
      <w:r>
        <w:lastRenderedPageBreak/>
        <w:t>слов;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69" w:line="295" w:lineRule="auto"/>
        <w:ind w:right="112" w:firstLine="0"/>
        <w:rPr>
          <w:sz w:val="24"/>
        </w:rPr>
      </w:pPr>
      <w:r>
        <w:rPr>
          <w:sz w:val="24"/>
        </w:rPr>
        <w:t>выделять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общий</w:t>
      </w:r>
      <w:r>
        <w:rPr>
          <w:spacing w:val="8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0"/>
          <w:sz w:val="24"/>
        </w:rPr>
        <w:t xml:space="preserve"> </w:t>
      </w:r>
      <w:r>
        <w:rPr>
          <w:sz w:val="24"/>
        </w:rPr>
        <w:t>двух</w:t>
      </w:r>
      <w:r>
        <w:rPr>
          <w:spacing w:val="11"/>
          <w:sz w:val="24"/>
        </w:rPr>
        <w:t xml:space="preserve"> </w:t>
      </w:r>
      <w:r>
        <w:rPr>
          <w:sz w:val="24"/>
        </w:rPr>
        <w:t>или</w:t>
      </w:r>
      <w:r>
        <w:rPr>
          <w:spacing w:val="10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9"/>
          <w:sz w:val="24"/>
        </w:rPr>
        <w:t xml:space="preserve"> </w:t>
      </w:r>
      <w:proofErr w:type="gramStart"/>
      <w:r>
        <w:rPr>
          <w:sz w:val="24"/>
        </w:rPr>
        <w:t>предметов</w:t>
      </w:r>
      <w:proofErr w:type="gramEnd"/>
      <w:r>
        <w:rPr>
          <w:spacing w:val="9"/>
          <w:sz w:val="24"/>
        </w:rPr>
        <w:t xml:space="preserve"> </w:t>
      </w:r>
      <w:r>
        <w:rPr>
          <w:sz w:val="24"/>
        </w:rPr>
        <w:t>или</w:t>
      </w:r>
      <w:r>
        <w:rPr>
          <w:spacing w:val="10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8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сходство;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5" w:line="295" w:lineRule="auto"/>
        <w:ind w:right="105" w:firstLine="0"/>
        <w:rPr>
          <w:sz w:val="24"/>
        </w:rPr>
      </w:pPr>
      <w:r>
        <w:rPr>
          <w:sz w:val="24"/>
        </w:rPr>
        <w:t>объединять</w:t>
      </w:r>
      <w:r>
        <w:rPr>
          <w:spacing w:val="47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49"/>
          <w:sz w:val="24"/>
        </w:rPr>
        <w:t xml:space="preserve"> </w:t>
      </w:r>
      <w:r>
        <w:rPr>
          <w:sz w:val="24"/>
        </w:rPr>
        <w:t>по</w:t>
      </w:r>
      <w:r>
        <w:rPr>
          <w:spacing w:val="49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46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57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обобщать факты и явления;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7" w:line="295" w:lineRule="auto"/>
        <w:ind w:right="108" w:firstLine="0"/>
        <w:rPr>
          <w:sz w:val="24"/>
        </w:rPr>
      </w:pPr>
      <w:r>
        <w:rPr>
          <w:sz w:val="24"/>
        </w:rPr>
        <w:t>строить</w:t>
      </w:r>
      <w:r>
        <w:rPr>
          <w:spacing w:val="35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4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36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7"/>
          <w:sz w:val="24"/>
        </w:rPr>
        <w:t xml:space="preserve"> </w:t>
      </w:r>
      <w:r>
        <w:rPr>
          <w:sz w:val="24"/>
        </w:rPr>
        <w:t>этом</w:t>
      </w:r>
      <w:r>
        <w:rPr>
          <w:spacing w:val="3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признаки;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7"/>
        <w:ind w:left="1094"/>
        <w:rPr>
          <w:sz w:val="24"/>
        </w:rPr>
      </w:pPr>
      <w:r>
        <w:rPr>
          <w:sz w:val="24"/>
        </w:rPr>
        <w:t>излагать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задачи.</w:t>
      </w:r>
    </w:p>
    <w:p w:rsidR="00FB75B0" w:rsidRDefault="00FA59AE">
      <w:pPr>
        <w:pStyle w:val="a4"/>
        <w:numPr>
          <w:ilvl w:val="2"/>
          <w:numId w:val="6"/>
        </w:numPr>
        <w:tabs>
          <w:tab w:val="left" w:pos="374"/>
        </w:tabs>
        <w:spacing w:before="69" w:line="297" w:lineRule="auto"/>
        <w:ind w:right="112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29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3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31"/>
          <w:sz w:val="24"/>
        </w:rPr>
        <w:t xml:space="preserve"> </w:t>
      </w:r>
      <w:r>
        <w:rPr>
          <w:sz w:val="24"/>
        </w:rPr>
        <w:t>знаки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29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схемы</w:t>
      </w:r>
      <w:r>
        <w:rPr>
          <w:spacing w:val="30"/>
          <w:sz w:val="24"/>
        </w:rPr>
        <w:t xml:space="preserve"> </w:t>
      </w:r>
      <w:r>
        <w:rPr>
          <w:sz w:val="24"/>
        </w:rPr>
        <w:t>для</w:t>
      </w:r>
      <w:r>
        <w:rPr>
          <w:spacing w:val="3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 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4"/>
        <w:ind w:left="1094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68" w:line="295" w:lineRule="auto"/>
        <w:ind w:right="107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35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34"/>
          <w:sz w:val="24"/>
        </w:rPr>
        <w:t xml:space="preserve"> </w:t>
      </w:r>
      <w:r>
        <w:rPr>
          <w:sz w:val="24"/>
        </w:rPr>
        <w:t>связи</w:t>
      </w:r>
      <w:r>
        <w:rPr>
          <w:spacing w:val="36"/>
          <w:sz w:val="24"/>
        </w:rPr>
        <w:t xml:space="preserve"> </w:t>
      </w:r>
      <w:r>
        <w:rPr>
          <w:sz w:val="24"/>
        </w:rPr>
        <w:t>между</w:t>
      </w:r>
      <w:r>
        <w:rPr>
          <w:spacing w:val="3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36"/>
          <w:sz w:val="24"/>
        </w:rPr>
        <w:t xml:space="preserve"> </w:t>
      </w:r>
      <w:r>
        <w:rPr>
          <w:sz w:val="24"/>
        </w:rPr>
        <w:t>и/или</w:t>
      </w:r>
      <w:r>
        <w:rPr>
          <w:spacing w:val="36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35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3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 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знаков 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7"/>
        <w:ind w:left="1094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69"/>
        <w:ind w:left="1094"/>
        <w:rPr>
          <w:sz w:val="24"/>
        </w:rPr>
      </w:pPr>
      <w:r>
        <w:rPr>
          <w:sz w:val="24"/>
        </w:rPr>
        <w:t>переводить</w:t>
      </w:r>
      <w:r>
        <w:rPr>
          <w:spacing w:val="5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формализованное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представление;</w:t>
      </w:r>
    </w:p>
    <w:p w:rsidR="00FB75B0" w:rsidRDefault="00FA59AE">
      <w:pPr>
        <w:pStyle w:val="a4"/>
        <w:numPr>
          <w:ilvl w:val="2"/>
          <w:numId w:val="6"/>
        </w:numPr>
        <w:tabs>
          <w:tab w:val="left" w:pos="340"/>
        </w:tabs>
        <w:spacing w:before="67"/>
        <w:ind w:left="340" w:hanging="240"/>
        <w:jc w:val="left"/>
        <w:rPr>
          <w:sz w:val="24"/>
        </w:rPr>
      </w:pPr>
      <w:r>
        <w:rPr>
          <w:sz w:val="24"/>
        </w:rPr>
        <w:t>Смысловое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69"/>
        <w:ind w:left="1094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68" w:line="295" w:lineRule="auto"/>
        <w:ind w:right="114" w:firstLine="0"/>
        <w:rPr>
          <w:sz w:val="24"/>
        </w:rPr>
      </w:pPr>
      <w:r>
        <w:rPr>
          <w:sz w:val="24"/>
        </w:rPr>
        <w:t>ориентироваться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2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23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22"/>
          <w:sz w:val="24"/>
        </w:rPr>
        <w:t xml:space="preserve"> </w:t>
      </w:r>
      <w:r>
        <w:rPr>
          <w:sz w:val="24"/>
        </w:rPr>
        <w:t>смысл</w:t>
      </w:r>
      <w:r>
        <w:rPr>
          <w:spacing w:val="2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22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1093"/>
          <w:tab w:val="left" w:pos="1095"/>
        </w:tabs>
        <w:spacing w:before="7"/>
        <w:ind w:left="1094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процессов.</w:t>
      </w:r>
    </w:p>
    <w:p w:rsidR="00FB75B0" w:rsidRDefault="00FA59AE">
      <w:pPr>
        <w:pStyle w:val="a4"/>
        <w:numPr>
          <w:ilvl w:val="2"/>
          <w:numId w:val="6"/>
        </w:numPr>
        <w:tabs>
          <w:tab w:val="left" w:pos="605"/>
          <w:tab w:val="left" w:pos="606"/>
        </w:tabs>
        <w:spacing w:before="69" w:line="297" w:lineRule="auto"/>
        <w:ind w:right="108" w:firstLine="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41"/>
          <w:sz w:val="24"/>
        </w:rPr>
        <w:t xml:space="preserve"> </w:t>
      </w:r>
      <w:r>
        <w:rPr>
          <w:sz w:val="24"/>
        </w:rPr>
        <w:t>к</w:t>
      </w:r>
      <w:r>
        <w:rPr>
          <w:spacing w:val="41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4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4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систем. Обучающийся сможет: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808"/>
          <w:tab w:val="left" w:pos="809"/>
        </w:tabs>
        <w:spacing w:before="4"/>
        <w:ind w:left="808" w:hanging="709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системами;</w:t>
      </w:r>
    </w:p>
    <w:p w:rsidR="00FB75B0" w:rsidRDefault="00FA59AE">
      <w:pPr>
        <w:pStyle w:val="a4"/>
        <w:numPr>
          <w:ilvl w:val="0"/>
          <w:numId w:val="5"/>
        </w:numPr>
        <w:tabs>
          <w:tab w:val="left" w:pos="808"/>
          <w:tab w:val="left" w:pos="809"/>
          <w:tab w:val="left" w:pos="2372"/>
          <w:tab w:val="left" w:pos="4242"/>
          <w:tab w:val="left" w:pos="5329"/>
          <w:tab w:val="left" w:pos="5767"/>
          <w:tab w:val="left" w:pos="7096"/>
          <w:tab w:val="left" w:pos="8496"/>
          <w:tab w:val="left" w:pos="9063"/>
        </w:tabs>
        <w:spacing w:before="68" w:line="297" w:lineRule="auto"/>
        <w:ind w:right="110" w:firstLine="0"/>
        <w:rPr>
          <w:sz w:val="24"/>
        </w:rPr>
      </w:pPr>
      <w:r>
        <w:rPr>
          <w:sz w:val="24"/>
        </w:rPr>
        <w:t>формировать</w:t>
      </w:r>
      <w:r>
        <w:rPr>
          <w:sz w:val="24"/>
        </w:rPr>
        <w:tab/>
        <w:t>множественную</w:t>
      </w:r>
      <w:r>
        <w:rPr>
          <w:sz w:val="24"/>
        </w:rPr>
        <w:tab/>
        <w:t>выборку</w:t>
      </w:r>
      <w:r>
        <w:rPr>
          <w:sz w:val="24"/>
        </w:rPr>
        <w:tab/>
        <w:t>из</w:t>
      </w:r>
      <w:r>
        <w:rPr>
          <w:sz w:val="24"/>
        </w:rPr>
        <w:tab/>
        <w:t>поисковых</w:t>
      </w:r>
      <w:r>
        <w:rPr>
          <w:sz w:val="24"/>
        </w:rPr>
        <w:tab/>
        <w:t>источников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1"/>
          <w:sz w:val="24"/>
        </w:rPr>
        <w:t>объективизации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поиска.</w:t>
      </w:r>
    </w:p>
    <w:p w:rsidR="00FB75B0" w:rsidRDefault="00FA59AE">
      <w:pPr>
        <w:pStyle w:val="1"/>
        <w:spacing w:before="7"/>
        <w:ind w:left="100"/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</w:p>
    <w:p w:rsidR="00FB75B0" w:rsidRDefault="00FA59AE">
      <w:pPr>
        <w:pStyle w:val="a4"/>
        <w:numPr>
          <w:ilvl w:val="3"/>
          <w:numId w:val="6"/>
        </w:numPr>
        <w:tabs>
          <w:tab w:val="left" w:pos="1085"/>
        </w:tabs>
        <w:spacing w:before="62" w:line="300" w:lineRule="auto"/>
        <w:ind w:right="114" w:firstLine="708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 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before="1"/>
        <w:ind w:left="1094" w:hanging="287"/>
        <w:jc w:val="both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before="69" w:line="295" w:lineRule="auto"/>
        <w:ind w:right="108" w:firstLine="708"/>
        <w:jc w:val="both"/>
        <w:rPr>
          <w:sz w:val="24"/>
        </w:rPr>
      </w:pPr>
      <w:r>
        <w:rPr>
          <w:sz w:val="24"/>
        </w:rPr>
        <w:t>критически относиться к собственному мнению, с достоинством признавать 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 (если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-2"/>
          <w:sz w:val="24"/>
        </w:rPr>
        <w:t xml:space="preserve"> </w:t>
      </w:r>
      <w:r>
        <w:rPr>
          <w:sz w:val="24"/>
        </w:rPr>
        <w:t>и корректировать его;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before="7" w:line="295" w:lineRule="auto"/>
        <w:ind w:right="112" w:firstLine="708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 взаимодействие в группе (определять общие цели, 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 друг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д.).</w:t>
      </w:r>
    </w:p>
    <w:p w:rsidR="00FB75B0" w:rsidRDefault="00FA59AE">
      <w:pPr>
        <w:pStyle w:val="a4"/>
        <w:numPr>
          <w:ilvl w:val="3"/>
          <w:numId w:val="6"/>
        </w:numPr>
        <w:tabs>
          <w:tab w:val="left" w:pos="1080"/>
        </w:tabs>
        <w:spacing w:before="4" w:line="300" w:lineRule="auto"/>
        <w:ind w:right="110" w:firstLine="708"/>
        <w:jc w:val="both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 выражения своих мыслей и потребностей для планирования и регуляции своей 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речью.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line="294" w:lineRule="exact"/>
        <w:ind w:left="1094" w:hanging="287"/>
        <w:jc w:val="both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before="69" w:line="295" w:lineRule="auto"/>
        <w:ind w:right="111" w:firstLine="708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 публичной речи,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before="7"/>
        <w:ind w:left="1094" w:hanging="287"/>
        <w:rPr>
          <w:sz w:val="24"/>
        </w:rPr>
      </w:pP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before="68"/>
        <w:ind w:left="1094" w:hanging="287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собеседником;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before="68"/>
        <w:ind w:left="1094" w:hanging="287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учителя.</w:t>
      </w:r>
    </w:p>
    <w:p w:rsidR="00FB75B0" w:rsidRDefault="00FB75B0">
      <w:pPr>
        <w:rPr>
          <w:sz w:val="24"/>
        </w:rPr>
        <w:sectPr w:rsidR="00FB75B0">
          <w:pgSz w:w="11910" w:h="16840"/>
          <w:pgMar w:top="620" w:right="460" w:bottom="280" w:left="620" w:header="720" w:footer="720" w:gutter="0"/>
          <w:cols w:space="720"/>
        </w:sectPr>
      </w:pPr>
    </w:p>
    <w:p w:rsidR="00FB75B0" w:rsidRDefault="00FA59AE">
      <w:pPr>
        <w:pStyle w:val="a4"/>
        <w:numPr>
          <w:ilvl w:val="3"/>
          <w:numId w:val="6"/>
        </w:numPr>
        <w:tabs>
          <w:tab w:val="left" w:pos="1106"/>
        </w:tabs>
        <w:spacing w:before="73" w:line="300" w:lineRule="auto"/>
        <w:ind w:right="114" w:firstLine="708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2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5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53"/>
          <w:sz w:val="24"/>
        </w:rPr>
        <w:t xml:space="preserve"> </w:t>
      </w:r>
      <w:r>
        <w:rPr>
          <w:sz w:val="24"/>
        </w:rPr>
        <w:t>ИКТ.</w:t>
      </w:r>
      <w:r>
        <w:rPr>
          <w:spacing w:val="5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сможет: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line="297" w:lineRule="auto"/>
        <w:ind w:right="109" w:firstLine="708"/>
        <w:rPr>
          <w:sz w:val="24"/>
        </w:rPr>
      </w:pPr>
      <w:r>
        <w:rPr>
          <w:sz w:val="24"/>
        </w:rPr>
        <w:t>целенаправленно</w:t>
      </w:r>
      <w:r>
        <w:rPr>
          <w:spacing w:val="54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52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53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средств</w:t>
      </w:r>
      <w:r>
        <w:rPr>
          <w:spacing w:val="-2"/>
          <w:sz w:val="24"/>
        </w:rPr>
        <w:t xml:space="preserve"> </w:t>
      </w:r>
      <w:r>
        <w:rPr>
          <w:sz w:val="24"/>
        </w:rPr>
        <w:t>ИКТ;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  <w:tab w:val="left" w:pos="5836"/>
        </w:tabs>
        <w:spacing w:line="295" w:lineRule="auto"/>
        <w:ind w:right="114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104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03"/>
          <w:sz w:val="24"/>
        </w:rPr>
        <w:t xml:space="preserve"> </w:t>
      </w:r>
      <w:r>
        <w:rPr>
          <w:sz w:val="24"/>
        </w:rPr>
        <w:t>технологии</w:t>
      </w:r>
      <w:r>
        <w:rPr>
          <w:sz w:val="24"/>
        </w:rPr>
        <w:tab/>
        <w:t>для</w:t>
      </w:r>
      <w:r>
        <w:rPr>
          <w:spacing w:val="4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том</w:t>
      </w:r>
      <w:r>
        <w:rPr>
          <w:spacing w:val="47"/>
          <w:sz w:val="24"/>
        </w:rPr>
        <w:t xml:space="preserve"> </w:t>
      </w:r>
      <w:r>
        <w:rPr>
          <w:sz w:val="24"/>
        </w:rPr>
        <w:t>числе: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писем,</w:t>
      </w:r>
      <w:r>
        <w:rPr>
          <w:spacing w:val="-1"/>
          <w:sz w:val="24"/>
        </w:rPr>
        <w:t xml:space="preserve"> </w:t>
      </w:r>
      <w:r>
        <w:rPr>
          <w:sz w:val="24"/>
        </w:rPr>
        <w:t>докладов, 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4"/>
          <w:sz w:val="24"/>
        </w:rPr>
        <w:t xml:space="preserve"> </w:t>
      </w:r>
      <w:r>
        <w:rPr>
          <w:sz w:val="24"/>
        </w:rPr>
        <w:t>презентаций;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095"/>
        </w:tabs>
        <w:spacing w:before="7"/>
        <w:ind w:left="1094" w:hanging="287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норм.</w:t>
      </w:r>
    </w:p>
    <w:p w:rsidR="00FB75B0" w:rsidRDefault="00FA59AE">
      <w:pPr>
        <w:spacing w:before="69" w:line="297" w:lineRule="auto"/>
        <w:ind w:left="100" w:right="109" w:firstLine="852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 должны отражать: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823"/>
        </w:tabs>
        <w:spacing w:before="4" w:line="300" w:lineRule="auto"/>
        <w:ind w:right="104" w:firstLine="427"/>
        <w:jc w:val="both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 для 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851"/>
        </w:tabs>
        <w:spacing w:line="300" w:lineRule="auto"/>
        <w:ind w:right="113" w:firstLine="42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801"/>
        </w:tabs>
        <w:spacing w:before="2" w:line="300" w:lineRule="auto"/>
        <w:ind w:right="113" w:firstLine="427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 условий и требований, корректировать свои действия в соответствии с 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854"/>
        </w:tabs>
        <w:spacing w:line="300" w:lineRule="auto"/>
        <w:ind w:right="112" w:firstLine="42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 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950"/>
        </w:tabs>
        <w:spacing w:line="300" w:lineRule="auto"/>
        <w:ind w:right="100" w:firstLine="427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познавательной деятельности;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806"/>
        </w:tabs>
        <w:spacing w:line="300" w:lineRule="auto"/>
        <w:ind w:right="99" w:firstLine="427"/>
        <w:jc w:val="both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аналогии, 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следственные связи, строить логическое рассуждение, умозаключение (индуктивное, дедуктивное и по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 выводы;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794"/>
        </w:tabs>
        <w:spacing w:line="297" w:lineRule="auto"/>
        <w:ind w:right="111" w:firstLine="427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787"/>
        </w:tabs>
        <w:spacing w:before="5"/>
        <w:ind w:left="786" w:hanging="260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856"/>
        </w:tabs>
        <w:spacing w:before="69" w:line="300" w:lineRule="auto"/>
        <w:ind w:right="105" w:firstLine="42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 работать индивидуально и в группе: находить общее решение и разрешать 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 согласования 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учета интересов; формулировать,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919"/>
        </w:tabs>
        <w:spacing w:before="1" w:line="300" w:lineRule="auto"/>
        <w:ind w:right="111" w:firstLine="427"/>
        <w:jc w:val="both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 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 своих чувств, мыслей и потребностей; планирования и регуляции своей 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 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речью, монологической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контекстной речью;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1034"/>
        </w:tabs>
        <w:spacing w:line="300" w:lineRule="auto"/>
        <w:ind w:right="99" w:firstLine="42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ИКТ-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компетенции);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 словарями</w:t>
      </w:r>
      <w:r>
        <w:rPr>
          <w:spacing w:val="-3"/>
          <w:sz w:val="24"/>
        </w:rPr>
        <w:t xml:space="preserve"> </w:t>
      </w:r>
      <w:r>
        <w:rPr>
          <w:sz w:val="24"/>
        </w:rPr>
        <w:t>и 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системами;</w:t>
      </w:r>
    </w:p>
    <w:p w:rsidR="00FB75B0" w:rsidRDefault="00FA59AE">
      <w:pPr>
        <w:pStyle w:val="a4"/>
        <w:numPr>
          <w:ilvl w:val="0"/>
          <w:numId w:val="4"/>
        </w:numPr>
        <w:tabs>
          <w:tab w:val="left" w:pos="911"/>
        </w:tabs>
        <w:spacing w:line="300" w:lineRule="auto"/>
        <w:ind w:right="110" w:firstLine="427"/>
        <w:jc w:val="both"/>
        <w:rPr>
          <w:sz w:val="24"/>
        </w:rPr>
      </w:pPr>
      <w:r>
        <w:rPr>
          <w:sz w:val="24"/>
        </w:rPr>
        <w:t>формирование и развитие экологического мышления, умение применять его в познавательной,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 ориентации.</w:t>
      </w:r>
    </w:p>
    <w:p w:rsidR="00FB75B0" w:rsidRDefault="00FA59AE">
      <w:pPr>
        <w:pStyle w:val="a3"/>
        <w:spacing w:line="300" w:lineRule="auto"/>
        <w:ind w:right="1256" w:firstLine="708"/>
        <w:jc w:val="both"/>
      </w:pPr>
      <w:r>
        <w:t>Изучение геометрии в 8 классе дает возможность обучающимся достичь следующих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развития в</w:t>
      </w:r>
      <w:r>
        <w:rPr>
          <w:spacing w:val="1"/>
        </w:rPr>
        <w:t xml:space="preserve"> </w:t>
      </w:r>
      <w:r>
        <w:rPr>
          <w:b/>
        </w:rPr>
        <w:t>предметном направлении</w:t>
      </w:r>
      <w:r>
        <w:t>:</w:t>
      </w:r>
    </w:p>
    <w:p w:rsidR="00FB75B0" w:rsidRDefault="00FB75B0">
      <w:pPr>
        <w:spacing w:line="300" w:lineRule="auto"/>
        <w:jc w:val="both"/>
        <w:sectPr w:rsidR="00FB75B0">
          <w:pgSz w:w="11910" w:h="16840"/>
          <w:pgMar w:top="620" w:right="460" w:bottom="280" w:left="620" w:header="720" w:footer="720" w:gutter="0"/>
          <w:cols w:space="720"/>
        </w:sectPr>
      </w:pPr>
    </w:p>
    <w:p w:rsidR="00FB75B0" w:rsidRDefault="00FA59AE">
      <w:pPr>
        <w:pStyle w:val="a4"/>
        <w:numPr>
          <w:ilvl w:val="0"/>
          <w:numId w:val="3"/>
        </w:numPr>
        <w:tabs>
          <w:tab w:val="left" w:pos="821"/>
        </w:tabs>
        <w:spacing w:before="73" w:line="290" w:lineRule="auto"/>
        <w:ind w:right="114"/>
        <w:jc w:val="both"/>
        <w:rPr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(анализировать,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информацию),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61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символику,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математики;</w:t>
      </w:r>
    </w:p>
    <w:p w:rsidR="00FB75B0" w:rsidRDefault="00FA59AE">
      <w:pPr>
        <w:pStyle w:val="a4"/>
        <w:numPr>
          <w:ilvl w:val="0"/>
          <w:numId w:val="3"/>
        </w:numPr>
        <w:tabs>
          <w:tab w:val="left" w:pos="883"/>
        </w:tabs>
        <w:spacing w:before="13" w:line="280" w:lineRule="auto"/>
        <w:ind w:right="112"/>
        <w:jc w:val="both"/>
        <w:rPr>
          <w:sz w:val="24"/>
        </w:rPr>
      </w:pPr>
      <w:r>
        <w:tab/>
      </w:r>
      <w:r>
        <w:rPr>
          <w:sz w:val="24"/>
        </w:rPr>
        <w:t>умение</w:t>
      </w:r>
      <w:r>
        <w:rPr>
          <w:spacing w:val="6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6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логические  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 xml:space="preserve">обоснования,  </w:t>
      </w:r>
      <w:r>
        <w:rPr>
          <w:spacing w:val="1"/>
          <w:sz w:val="24"/>
        </w:rPr>
        <w:t xml:space="preserve"> </w:t>
      </w:r>
      <w:proofErr w:type="gramEnd"/>
      <w:r>
        <w:rPr>
          <w:sz w:val="24"/>
        </w:rPr>
        <w:t>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утверждений;</w:t>
      </w:r>
    </w:p>
    <w:p w:rsidR="00FB75B0" w:rsidRDefault="00FA59AE">
      <w:pPr>
        <w:pStyle w:val="a4"/>
        <w:numPr>
          <w:ilvl w:val="0"/>
          <w:numId w:val="3"/>
        </w:numPr>
        <w:tabs>
          <w:tab w:val="left" w:pos="821"/>
        </w:tabs>
        <w:spacing w:before="25" w:line="278" w:lineRule="auto"/>
        <w:ind w:right="11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натуральных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60"/>
          <w:sz w:val="24"/>
        </w:rPr>
        <w:t xml:space="preserve"> </w:t>
      </w:r>
      <w:r>
        <w:rPr>
          <w:sz w:val="24"/>
        </w:rPr>
        <w:t>действительных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2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2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вычислений;</w:t>
      </w:r>
    </w:p>
    <w:p w:rsidR="00FB75B0" w:rsidRDefault="00FA59AE">
      <w:pPr>
        <w:pStyle w:val="a4"/>
        <w:numPr>
          <w:ilvl w:val="0"/>
          <w:numId w:val="3"/>
        </w:numPr>
        <w:tabs>
          <w:tab w:val="left" w:pos="821"/>
        </w:tabs>
        <w:spacing w:before="29" w:line="280" w:lineRule="auto"/>
        <w:ind w:right="116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59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построений;</w:t>
      </w:r>
    </w:p>
    <w:p w:rsidR="00FB75B0" w:rsidRDefault="00FB75B0">
      <w:pPr>
        <w:pStyle w:val="a3"/>
        <w:spacing w:before="5"/>
        <w:ind w:left="0"/>
        <w:rPr>
          <w:sz w:val="32"/>
        </w:rPr>
      </w:pPr>
    </w:p>
    <w:p w:rsidR="00FB75B0" w:rsidRDefault="00FA59AE">
      <w:pPr>
        <w:pStyle w:val="1"/>
        <w:spacing w:before="0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программы:</w:t>
      </w:r>
    </w:p>
    <w:p w:rsidR="00FB75B0" w:rsidRDefault="00FA59AE">
      <w:pPr>
        <w:tabs>
          <w:tab w:val="left" w:pos="2803"/>
          <w:tab w:val="left" w:pos="5470"/>
        </w:tabs>
        <w:spacing w:before="70" w:line="300" w:lineRule="auto"/>
        <w:ind w:left="100" w:right="109" w:firstLine="708"/>
        <w:rPr>
          <w:b/>
          <w:sz w:val="24"/>
        </w:rPr>
      </w:pPr>
      <w:r>
        <w:rPr>
          <w:b/>
          <w:sz w:val="24"/>
          <w:u w:val="thick"/>
        </w:rPr>
        <w:t>Обучающийся</w:t>
      </w:r>
      <w:r>
        <w:rPr>
          <w:b/>
          <w:sz w:val="24"/>
          <w:u w:val="thick"/>
        </w:rPr>
        <w:tab/>
        <w:t>научится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z w:val="24"/>
        </w:rPr>
        <w:tab/>
        <w:t>(для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использования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повседневной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обеспечения возможности успешного продолжения образования на базовом уровне)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Геометрические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фигуры</w:t>
      </w:r>
    </w:p>
    <w:p w:rsidR="00FB75B0" w:rsidRDefault="00FA59AE">
      <w:pPr>
        <w:pStyle w:val="a4"/>
        <w:numPr>
          <w:ilvl w:val="0"/>
          <w:numId w:val="2"/>
        </w:numPr>
        <w:tabs>
          <w:tab w:val="left" w:pos="809"/>
        </w:tabs>
        <w:spacing w:line="289" w:lineRule="exact"/>
        <w:ind w:left="808"/>
        <w:rPr>
          <w:sz w:val="24"/>
        </w:rPr>
      </w:pPr>
      <w:r>
        <w:rPr>
          <w:sz w:val="24"/>
        </w:rPr>
        <w:t>Оперировать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понятиями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фигур;</w:t>
      </w:r>
    </w:p>
    <w:p w:rsidR="00FB75B0" w:rsidRDefault="00FA59AE">
      <w:pPr>
        <w:pStyle w:val="a4"/>
        <w:numPr>
          <w:ilvl w:val="0"/>
          <w:numId w:val="2"/>
        </w:numPr>
        <w:tabs>
          <w:tab w:val="left" w:pos="809"/>
        </w:tabs>
        <w:spacing w:before="68"/>
        <w:ind w:left="808"/>
        <w:rPr>
          <w:sz w:val="24"/>
        </w:rPr>
      </w:pP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фигурах,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чертежах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явном</w:t>
      </w:r>
      <w:r>
        <w:rPr>
          <w:spacing w:val="-4"/>
          <w:sz w:val="24"/>
        </w:rPr>
        <w:t xml:space="preserve"> </w:t>
      </w:r>
      <w:r>
        <w:rPr>
          <w:sz w:val="24"/>
        </w:rPr>
        <w:t>виде;</w:t>
      </w:r>
    </w:p>
    <w:p w:rsidR="00FB75B0" w:rsidRDefault="00FA59AE">
      <w:pPr>
        <w:pStyle w:val="a4"/>
        <w:numPr>
          <w:ilvl w:val="0"/>
          <w:numId w:val="2"/>
        </w:numPr>
        <w:tabs>
          <w:tab w:val="left" w:pos="809"/>
        </w:tabs>
        <w:spacing w:before="68" w:line="295" w:lineRule="auto"/>
        <w:ind w:right="113" w:firstLine="427"/>
        <w:rPr>
          <w:sz w:val="24"/>
        </w:rPr>
      </w:pPr>
      <w:r>
        <w:rPr>
          <w:sz w:val="24"/>
        </w:rPr>
        <w:t>применять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</w:t>
      </w:r>
      <w:r>
        <w:rPr>
          <w:spacing w:val="37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36"/>
          <w:sz w:val="24"/>
        </w:rPr>
        <w:t xml:space="preserve"> </w:t>
      </w:r>
      <w:r>
        <w:rPr>
          <w:sz w:val="24"/>
        </w:rPr>
        <w:t>факты,</w:t>
      </w:r>
      <w:r>
        <w:rPr>
          <w:spacing w:val="38"/>
          <w:sz w:val="24"/>
        </w:rPr>
        <w:t xml:space="preserve"> </w:t>
      </w:r>
      <w:r>
        <w:rPr>
          <w:sz w:val="24"/>
        </w:rPr>
        <w:t>если</w:t>
      </w:r>
      <w:r>
        <w:rPr>
          <w:spacing w:val="4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8"/>
          <w:sz w:val="24"/>
        </w:rPr>
        <w:t xml:space="preserve"> </w:t>
      </w:r>
      <w:r>
        <w:rPr>
          <w:sz w:val="24"/>
        </w:rPr>
        <w:t>их</w:t>
      </w:r>
      <w:r>
        <w:rPr>
          <w:spacing w:val="37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38"/>
          <w:sz w:val="24"/>
        </w:rPr>
        <w:t xml:space="preserve"> </w:t>
      </w:r>
      <w:r>
        <w:rPr>
          <w:sz w:val="24"/>
        </w:rPr>
        <w:t>заданы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явной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FB75B0" w:rsidRDefault="00FA59AE">
      <w:pPr>
        <w:pStyle w:val="a4"/>
        <w:numPr>
          <w:ilvl w:val="0"/>
          <w:numId w:val="2"/>
        </w:numPr>
        <w:tabs>
          <w:tab w:val="left" w:pos="809"/>
        </w:tabs>
        <w:spacing w:before="7"/>
        <w:ind w:left="808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образцам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алгоритмам.</w:t>
      </w:r>
    </w:p>
    <w:p w:rsidR="00FB75B0" w:rsidRDefault="00FA59AE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предметов: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2" w:line="295" w:lineRule="auto"/>
        <w:ind w:right="111" w:firstLine="708"/>
        <w:rPr>
          <w:sz w:val="24"/>
        </w:rPr>
      </w:pPr>
      <w:r>
        <w:rPr>
          <w:sz w:val="24"/>
        </w:rPr>
        <w:t>использовать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фигур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типовых</w:t>
      </w:r>
      <w:r>
        <w:rPr>
          <w:spacing w:val="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2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 содержания</w:t>
      </w:r>
    </w:p>
    <w:p w:rsidR="00FB75B0" w:rsidRDefault="00FA59AE">
      <w:pPr>
        <w:pStyle w:val="1"/>
        <w:spacing w:before="12"/>
        <w:ind w:left="100"/>
      </w:pPr>
      <w:r>
        <w:t>Отношения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4" w:line="295" w:lineRule="auto"/>
        <w:ind w:right="105" w:firstLine="708"/>
        <w:rPr>
          <w:sz w:val="24"/>
        </w:rPr>
      </w:pPr>
      <w:r>
        <w:rPr>
          <w:sz w:val="24"/>
        </w:rPr>
        <w:t>Оперировать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5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4"/>
          <w:sz w:val="24"/>
        </w:rPr>
        <w:t xml:space="preserve"> </w:t>
      </w:r>
      <w:r>
        <w:rPr>
          <w:sz w:val="24"/>
        </w:rPr>
        <w:t>фигур,</w:t>
      </w:r>
      <w:r>
        <w:rPr>
          <w:spacing w:val="6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6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2"/>
          <w:sz w:val="24"/>
        </w:rPr>
        <w:t xml:space="preserve"> </w:t>
      </w:r>
      <w:r>
        <w:rPr>
          <w:sz w:val="24"/>
        </w:rPr>
        <w:t>равенство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треугольников</w:t>
      </w:r>
    </w:p>
    <w:p w:rsidR="00FB75B0" w:rsidRDefault="00FA59AE">
      <w:pPr>
        <w:pStyle w:val="1"/>
        <w:numPr>
          <w:ilvl w:val="1"/>
          <w:numId w:val="2"/>
        </w:numPr>
        <w:tabs>
          <w:tab w:val="left" w:pos="1516"/>
          <w:tab w:val="left" w:pos="1517"/>
        </w:tabs>
        <w:spacing w:before="13"/>
        <w:ind w:left="1516" w:hanging="349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1"/>
        <w:ind w:left="1516" w:hanging="349"/>
        <w:rPr>
          <w:sz w:val="24"/>
        </w:rPr>
      </w:pPr>
      <w:r>
        <w:rPr>
          <w:sz w:val="24"/>
        </w:rPr>
        <w:t>использовать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78"/>
          <w:sz w:val="24"/>
        </w:rPr>
        <w:t xml:space="preserve"> </w:t>
      </w:r>
      <w:r>
        <w:rPr>
          <w:sz w:val="24"/>
        </w:rPr>
        <w:t>для</w:t>
      </w:r>
      <w:r>
        <w:rPr>
          <w:spacing w:val="7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78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8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78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реальной</w:t>
      </w:r>
    </w:p>
    <w:p w:rsidR="00FB75B0" w:rsidRDefault="00FA59AE">
      <w:pPr>
        <w:pStyle w:val="a3"/>
        <w:spacing w:before="68"/>
        <w:ind w:left="460"/>
      </w:pPr>
      <w:r>
        <w:t>жизни</w:t>
      </w:r>
    </w:p>
    <w:p w:rsidR="00FB75B0" w:rsidRDefault="00FA59AE">
      <w:pPr>
        <w:pStyle w:val="1"/>
        <w:spacing w:before="75"/>
        <w:ind w:left="100"/>
      </w:pPr>
      <w:r>
        <w:t>Измерения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4"/>
        <w:ind w:left="1516" w:hanging="349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площади,</w:t>
      </w:r>
      <w:r>
        <w:rPr>
          <w:spacing w:val="-2"/>
          <w:sz w:val="24"/>
        </w:rPr>
        <w:t xml:space="preserve"> </w:t>
      </w: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условии;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  <w:tab w:val="left" w:pos="2867"/>
          <w:tab w:val="left" w:pos="3956"/>
          <w:tab w:val="left" w:pos="5285"/>
          <w:tab w:val="left" w:pos="6369"/>
          <w:tab w:val="left" w:pos="8746"/>
          <w:tab w:val="left" w:pos="10367"/>
        </w:tabs>
        <w:spacing w:before="69" w:line="295" w:lineRule="auto"/>
        <w:ind w:right="106" w:firstLine="708"/>
        <w:rPr>
          <w:sz w:val="24"/>
        </w:rPr>
      </w:pPr>
      <w:r>
        <w:rPr>
          <w:sz w:val="24"/>
        </w:rPr>
        <w:t>применять</w:t>
      </w:r>
      <w:r>
        <w:rPr>
          <w:sz w:val="24"/>
        </w:rPr>
        <w:tab/>
        <w:t>теорему</w:t>
      </w:r>
      <w:r>
        <w:rPr>
          <w:sz w:val="24"/>
        </w:rPr>
        <w:tab/>
        <w:t>Пифагора,</w:t>
      </w:r>
      <w:r>
        <w:rPr>
          <w:sz w:val="24"/>
        </w:rPr>
        <w:tab/>
        <w:t>базовые</w:t>
      </w:r>
      <w:r>
        <w:rPr>
          <w:sz w:val="24"/>
        </w:rPr>
        <w:tab/>
        <w:t>тригонометрические</w:t>
      </w:r>
      <w:r>
        <w:rPr>
          <w:sz w:val="24"/>
        </w:rPr>
        <w:tab/>
        <w:t>соотношения</w:t>
      </w:r>
      <w:r>
        <w:rPr>
          <w:sz w:val="24"/>
        </w:rPr>
        <w:tab/>
      </w:r>
      <w:r>
        <w:rPr>
          <w:spacing w:val="-2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длин, расстояний,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2"/>
          <w:sz w:val="24"/>
        </w:rPr>
        <w:t xml:space="preserve"> </w:t>
      </w:r>
      <w:r>
        <w:rPr>
          <w:sz w:val="24"/>
        </w:rPr>
        <w:t>случаях.</w:t>
      </w:r>
    </w:p>
    <w:p w:rsidR="00FB75B0" w:rsidRDefault="00FA59AE">
      <w:pPr>
        <w:pStyle w:val="1"/>
        <w:spacing w:before="9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предметов: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5" w:line="295" w:lineRule="auto"/>
        <w:ind w:right="112" w:firstLine="708"/>
        <w:rPr>
          <w:sz w:val="24"/>
        </w:rPr>
      </w:pPr>
      <w:r>
        <w:rPr>
          <w:sz w:val="24"/>
        </w:rPr>
        <w:t>вычислять</w:t>
      </w:r>
      <w:r>
        <w:rPr>
          <w:spacing w:val="34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37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3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57"/>
          <w:sz w:val="24"/>
        </w:rPr>
        <w:t xml:space="preserve"> </w:t>
      </w:r>
      <w:r>
        <w:rPr>
          <w:sz w:val="24"/>
        </w:rPr>
        <w:t>случаях,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 жизни</w:t>
      </w:r>
    </w:p>
    <w:p w:rsidR="00FB75B0" w:rsidRDefault="00FA59AE">
      <w:pPr>
        <w:pStyle w:val="1"/>
        <w:spacing w:before="12"/>
        <w:ind w:left="100"/>
      </w:pPr>
      <w:r>
        <w:t>Геометрические</w:t>
      </w:r>
      <w:r>
        <w:rPr>
          <w:spacing w:val="-6"/>
        </w:rPr>
        <w:t xml:space="preserve"> </w:t>
      </w:r>
      <w:r>
        <w:t>построения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5"/>
        <w:ind w:left="1516" w:hanging="349"/>
        <w:rPr>
          <w:sz w:val="24"/>
        </w:rPr>
      </w:pPr>
      <w:r>
        <w:rPr>
          <w:sz w:val="24"/>
        </w:rPr>
        <w:t>Изображать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руки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инструментов.</w:t>
      </w:r>
    </w:p>
    <w:p w:rsidR="00FB75B0" w:rsidRDefault="00FA59AE">
      <w:pPr>
        <w:pStyle w:val="1"/>
        <w:spacing w:before="7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5"/>
        <w:ind w:left="1516" w:hanging="349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</w:p>
    <w:p w:rsidR="00FB75B0" w:rsidRDefault="00FA59AE">
      <w:pPr>
        <w:pStyle w:val="1"/>
        <w:spacing w:before="73"/>
        <w:ind w:left="100"/>
      </w:pPr>
      <w:r>
        <w:t>Геометрические</w:t>
      </w:r>
      <w:r>
        <w:rPr>
          <w:spacing w:val="-5"/>
        </w:rPr>
        <w:t xml:space="preserve"> </w:t>
      </w:r>
      <w:r>
        <w:t>преобразования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4"/>
        <w:ind w:left="1516" w:hanging="349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фигуру,</w:t>
      </w:r>
      <w:r>
        <w:rPr>
          <w:spacing w:val="-3"/>
          <w:sz w:val="24"/>
        </w:rPr>
        <w:t xml:space="preserve"> </w:t>
      </w:r>
      <w:r>
        <w:rPr>
          <w:sz w:val="24"/>
        </w:rPr>
        <w:t>симметричную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оси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точки.</w:t>
      </w:r>
    </w:p>
    <w:p w:rsidR="00FB75B0" w:rsidRDefault="00FA59AE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B75B0" w:rsidRDefault="00FB75B0">
      <w:pPr>
        <w:sectPr w:rsidR="00FB75B0">
          <w:pgSz w:w="11910" w:h="16840"/>
          <w:pgMar w:top="620" w:right="460" w:bottom="280" w:left="620" w:header="720" w:footer="720" w:gutter="0"/>
          <w:cols w:space="720"/>
        </w:sectPr>
      </w:pP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73"/>
        <w:ind w:left="1516" w:hanging="349"/>
        <w:rPr>
          <w:sz w:val="24"/>
        </w:rPr>
      </w:pPr>
      <w:r>
        <w:rPr>
          <w:sz w:val="24"/>
        </w:rPr>
        <w:lastRenderedPageBreak/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симметричные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</w:t>
      </w:r>
    </w:p>
    <w:p w:rsidR="00FB75B0" w:rsidRDefault="00FA59AE">
      <w:pPr>
        <w:pStyle w:val="1"/>
        <w:spacing w:before="73"/>
        <w:ind w:left="100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5" w:line="297" w:lineRule="auto"/>
        <w:ind w:right="113" w:firstLine="708"/>
        <w:rPr>
          <w:sz w:val="24"/>
        </w:rPr>
      </w:pPr>
      <w:r>
        <w:rPr>
          <w:sz w:val="24"/>
        </w:rPr>
        <w:t>Описывать</w:t>
      </w:r>
      <w:r>
        <w:rPr>
          <w:spacing w:val="3"/>
          <w:sz w:val="24"/>
        </w:rPr>
        <w:t xml:space="preserve"> </w:t>
      </w:r>
      <w:r>
        <w:rPr>
          <w:sz w:val="24"/>
        </w:rPr>
        <w:t>отдельные выдающиеся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2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ходе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развития математики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науки;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line="295" w:lineRule="auto"/>
        <w:ind w:right="110" w:firstLine="708"/>
        <w:rPr>
          <w:sz w:val="24"/>
        </w:rPr>
      </w:pPr>
      <w:r>
        <w:rPr>
          <w:sz w:val="24"/>
        </w:rPr>
        <w:t>знать</w:t>
      </w:r>
      <w:r>
        <w:rPr>
          <w:spacing w:val="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0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3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11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связи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историей;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"/>
        <w:ind w:left="1516" w:hanging="349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</w:p>
    <w:p w:rsidR="00FB75B0" w:rsidRDefault="00FA59AE">
      <w:pPr>
        <w:pStyle w:val="1"/>
        <w:ind w:left="100"/>
      </w:pPr>
      <w:r>
        <w:t>Методы</w:t>
      </w:r>
      <w:r>
        <w:rPr>
          <w:spacing w:val="-3"/>
        </w:rPr>
        <w:t xml:space="preserve"> </w:t>
      </w:r>
      <w:r>
        <w:t>математики</w:t>
      </w:r>
    </w:p>
    <w:p w:rsidR="00FB75B0" w:rsidRDefault="00FA59AE">
      <w:pPr>
        <w:pStyle w:val="a4"/>
        <w:numPr>
          <w:ilvl w:val="1"/>
          <w:numId w:val="2"/>
        </w:numPr>
        <w:tabs>
          <w:tab w:val="left" w:pos="1516"/>
          <w:tab w:val="left" w:pos="1517"/>
        </w:tabs>
        <w:spacing w:before="64"/>
        <w:ind w:left="1516" w:hanging="349"/>
        <w:rPr>
          <w:sz w:val="24"/>
        </w:rPr>
      </w:pPr>
      <w:r>
        <w:rPr>
          <w:sz w:val="24"/>
        </w:rPr>
        <w:t>Выбирать</w:t>
      </w:r>
      <w:r>
        <w:rPr>
          <w:spacing w:val="8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7"/>
          <w:sz w:val="24"/>
        </w:rPr>
        <w:t xml:space="preserve"> </w:t>
      </w:r>
      <w:r>
        <w:rPr>
          <w:sz w:val="24"/>
        </w:rPr>
        <w:t>изученный</w:t>
      </w:r>
      <w:r>
        <w:rPr>
          <w:spacing w:val="9"/>
          <w:sz w:val="24"/>
        </w:rPr>
        <w:t xml:space="preserve"> </w:t>
      </w:r>
      <w:r>
        <w:rPr>
          <w:sz w:val="24"/>
        </w:rPr>
        <w:t>метод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типов</w:t>
      </w:r>
      <w:r>
        <w:rPr>
          <w:spacing w:val="8"/>
          <w:sz w:val="24"/>
        </w:rPr>
        <w:t xml:space="preserve"> </w:t>
      </w:r>
      <w:r>
        <w:rPr>
          <w:sz w:val="24"/>
        </w:rPr>
        <w:t>математических</w:t>
      </w:r>
    </w:p>
    <w:p w:rsidR="00FB75B0" w:rsidRDefault="00FB75B0">
      <w:pPr>
        <w:rPr>
          <w:sz w:val="24"/>
        </w:rPr>
        <w:sectPr w:rsidR="00FB75B0">
          <w:pgSz w:w="11910" w:h="16840"/>
          <w:pgMar w:top="620" w:right="460" w:bottom="280" w:left="620" w:header="720" w:footer="720" w:gutter="0"/>
          <w:cols w:space="720"/>
        </w:sectPr>
      </w:pPr>
    </w:p>
    <w:p w:rsidR="00FB75B0" w:rsidRDefault="00FA59AE">
      <w:pPr>
        <w:pStyle w:val="a3"/>
        <w:spacing w:before="69"/>
        <w:ind w:left="460"/>
      </w:pPr>
      <w:r>
        <w:rPr>
          <w:spacing w:val="-1"/>
        </w:rPr>
        <w:lastRenderedPageBreak/>
        <w:t>задач;</w:t>
      </w:r>
    </w:p>
    <w:p w:rsidR="00FB75B0" w:rsidRDefault="00FA59AE">
      <w:pPr>
        <w:pStyle w:val="a3"/>
        <w:spacing w:before="9"/>
        <w:ind w:left="0"/>
        <w:rPr>
          <w:sz w:val="35"/>
        </w:rPr>
      </w:pPr>
      <w:r>
        <w:br w:type="column"/>
      </w:r>
    </w:p>
    <w:p w:rsidR="00FB75B0" w:rsidRDefault="00FA59AE">
      <w:pPr>
        <w:pStyle w:val="a4"/>
        <w:numPr>
          <w:ilvl w:val="0"/>
          <w:numId w:val="5"/>
        </w:numPr>
        <w:tabs>
          <w:tab w:val="left" w:pos="400"/>
          <w:tab w:val="left" w:pos="401"/>
        </w:tabs>
        <w:ind w:left="400" w:hanging="349"/>
        <w:rPr>
          <w:sz w:val="24"/>
        </w:rPr>
      </w:pPr>
      <w:r>
        <w:rPr>
          <w:sz w:val="24"/>
        </w:rPr>
        <w:t>Приводить</w:t>
      </w:r>
      <w:r>
        <w:rPr>
          <w:spacing w:val="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8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0"/>
          <w:sz w:val="24"/>
        </w:rPr>
        <w:t xml:space="preserve"> </w:t>
      </w:r>
      <w:r>
        <w:rPr>
          <w:sz w:val="24"/>
        </w:rPr>
        <w:t>действительности</w:t>
      </w:r>
    </w:p>
    <w:p w:rsidR="00FB75B0" w:rsidRDefault="00FB75B0">
      <w:pPr>
        <w:rPr>
          <w:sz w:val="24"/>
        </w:rPr>
        <w:sectPr w:rsidR="00FB75B0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1077" w:space="40"/>
            <w:col w:w="9713"/>
          </w:cols>
        </w:sectPr>
      </w:pPr>
    </w:p>
    <w:p w:rsidR="00FB75B0" w:rsidRDefault="00FA59AE">
      <w:pPr>
        <w:pStyle w:val="a3"/>
        <w:spacing w:before="69"/>
        <w:ind w:left="460"/>
      </w:pPr>
      <w:r>
        <w:lastRenderedPageBreak/>
        <w:t>и</w:t>
      </w:r>
      <w:r>
        <w:rPr>
          <w:spacing w:val="-6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искусства.</w:t>
      </w:r>
    </w:p>
    <w:p w:rsidR="00FB75B0" w:rsidRDefault="00FB75B0">
      <w:pPr>
        <w:pStyle w:val="a3"/>
        <w:spacing w:before="6"/>
        <w:ind w:left="0"/>
        <w:rPr>
          <w:sz w:val="36"/>
        </w:rPr>
      </w:pPr>
    </w:p>
    <w:p w:rsidR="00FB75B0" w:rsidRDefault="00FA59AE">
      <w:pPr>
        <w:pStyle w:val="1"/>
        <w:spacing w:before="0" w:line="300" w:lineRule="auto"/>
        <w:ind w:left="100" w:right="1015"/>
      </w:pPr>
      <w:r>
        <w:t>Обучающийся</w:t>
      </w:r>
      <w:r>
        <w:rPr>
          <w:spacing w:val="1"/>
        </w:rPr>
        <w:t xml:space="preserve"> </w:t>
      </w:r>
      <w:r>
        <w:t>8 класса</w:t>
      </w:r>
      <w:r>
        <w:rPr>
          <w:spacing w:val="1"/>
        </w:rPr>
        <w:t xml:space="preserve"> </w:t>
      </w:r>
      <w:r>
        <w:rPr>
          <w:u w:val="thick"/>
        </w:rPr>
        <w:t>получит возможность научиться</w:t>
      </w:r>
      <w:r>
        <w:rPr>
          <w:spacing w:val="1"/>
        </w:rPr>
        <w:t xml:space="preserve"> </w:t>
      </w:r>
      <w:r>
        <w:t>для обеспечения возможности</w:t>
      </w:r>
      <w:r>
        <w:rPr>
          <w:spacing w:val="-57"/>
        </w:rPr>
        <w:t xml:space="preserve"> </w:t>
      </w:r>
      <w:r>
        <w:t xml:space="preserve">успешного продолжения образования на базовом и </w:t>
      </w:r>
      <w:proofErr w:type="spellStart"/>
      <w:r>
        <w:t>углублѐнном</w:t>
      </w:r>
      <w:proofErr w:type="spellEnd"/>
      <w:r>
        <w:t xml:space="preserve"> уровнях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2"/>
        </w:rPr>
        <w:t xml:space="preserve"> </w:t>
      </w:r>
      <w:r>
        <w:t>фигуры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</w:tabs>
        <w:spacing w:line="289" w:lineRule="exact"/>
        <w:ind w:left="1516" w:hanging="349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геометрических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фигур;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</w:tabs>
        <w:spacing w:before="68" w:line="295" w:lineRule="auto"/>
        <w:ind w:left="460" w:right="109" w:firstLine="708"/>
        <w:rPr>
          <w:i/>
          <w:sz w:val="24"/>
        </w:rPr>
      </w:pPr>
      <w:r>
        <w:rPr>
          <w:i/>
          <w:sz w:val="24"/>
        </w:rPr>
        <w:t>извлекать,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интерпретировать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геометрических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фигурах,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представленную на чертежах;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</w:tabs>
        <w:spacing w:before="5" w:line="295" w:lineRule="auto"/>
        <w:ind w:left="460" w:right="111" w:firstLine="708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факты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числе,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предполагающих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шагов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</w:tabs>
        <w:spacing w:before="7"/>
        <w:ind w:left="1516" w:hanging="349"/>
        <w:rPr>
          <w:i/>
          <w:sz w:val="24"/>
        </w:rPr>
      </w:pPr>
      <w:r>
        <w:rPr>
          <w:i/>
          <w:sz w:val="24"/>
        </w:rPr>
        <w:t>формулировать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простейших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случаях свойства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фигур;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</w:tabs>
        <w:spacing w:before="68"/>
        <w:ind w:left="1516" w:hanging="349"/>
        <w:rPr>
          <w:i/>
          <w:sz w:val="24"/>
        </w:rPr>
      </w:pPr>
      <w:r>
        <w:rPr>
          <w:i/>
          <w:sz w:val="24"/>
        </w:rPr>
        <w:t>доказывать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утверждения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  <w:tab w:val="left" w:pos="2720"/>
          <w:tab w:val="left" w:pos="4497"/>
          <w:tab w:val="left" w:pos="6520"/>
          <w:tab w:val="left" w:pos="7674"/>
          <w:tab w:val="left" w:pos="8648"/>
          <w:tab w:val="left" w:pos="10600"/>
        </w:tabs>
        <w:spacing w:before="68" w:line="295" w:lineRule="auto"/>
        <w:ind w:left="460" w:right="103" w:firstLine="708"/>
        <w:rPr>
          <w:i/>
          <w:sz w:val="24"/>
        </w:rPr>
      </w:pPr>
      <w:r>
        <w:rPr>
          <w:i/>
          <w:sz w:val="24"/>
        </w:rPr>
        <w:t>владеть</w:t>
      </w:r>
      <w:r>
        <w:rPr>
          <w:i/>
          <w:sz w:val="24"/>
        </w:rPr>
        <w:tab/>
        <w:t>стандартной</w:t>
      </w:r>
      <w:r>
        <w:rPr>
          <w:i/>
          <w:sz w:val="24"/>
        </w:rPr>
        <w:tab/>
        <w:t>классификацией</w:t>
      </w:r>
      <w:r>
        <w:rPr>
          <w:i/>
          <w:sz w:val="24"/>
        </w:rPr>
        <w:tab/>
        <w:t>плоских</w:t>
      </w:r>
      <w:r>
        <w:rPr>
          <w:i/>
          <w:sz w:val="24"/>
        </w:rPr>
        <w:tab/>
        <w:t>фигур</w:t>
      </w:r>
      <w:r>
        <w:rPr>
          <w:i/>
          <w:sz w:val="24"/>
        </w:rPr>
        <w:tab/>
        <w:t>(треугольников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и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четырѐхугольников</w:t>
      </w:r>
      <w:proofErr w:type="spellEnd"/>
      <w:r>
        <w:rPr>
          <w:i/>
          <w:sz w:val="24"/>
        </w:rPr>
        <w:t>).</w:t>
      </w:r>
    </w:p>
    <w:p w:rsidR="00FB75B0" w:rsidRDefault="00FA59AE">
      <w:pPr>
        <w:pStyle w:val="1"/>
        <w:spacing w:before="13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</w:tabs>
        <w:spacing w:before="62" w:line="295" w:lineRule="auto"/>
        <w:ind w:left="460" w:right="112" w:firstLine="708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геометрических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фигур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характера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задач из смежных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дисциплин</w:t>
      </w:r>
    </w:p>
    <w:p w:rsidR="00FB75B0" w:rsidRDefault="00FA59AE">
      <w:pPr>
        <w:pStyle w:val="1"/>
        <w:spacing w:before="12"/>
        <w:ind w:left="100"/>
      </w:pPr>
      <w:r>
        <w:t>Отношения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</w:tabs>
        <w:spacing w:before="64"/>
        <w:ind w:left="1516" w:hanging="349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понятиями: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подобие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фигур,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подобные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фигуры,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подобные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треугольники;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6"/>
          <w:tab w:val="left" w:pos="1517"/>
        </w:tabs>
        <w:spacing w:before="69"/>
        <w:ind w:left="1516" w:hanging="349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70"/>
          <w:sz w:val="24"/>
        </w:rPr>
        <w:t xml:space="preserve"> </w:t>
      </w:r>
      <w:r>
        <w:rPr>
          <w:i/>
          <w:sz w:val="24"/>
        </w:rPr>
        <w:t>Фалеса</w:t>
      </w:r>
      <w:r>
        <w:rPr>
          <w:i/>
          <w:spacing w:val="7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1"/>
          <w:sz w:val="24"/>
        </w:rPr>
        <w:t xml:space="preserve"> </w:t>
      </w:r>
      <w:r>
        <w:rPr>
          <w:i/>
          <w:sz w:val="24"/>
        </w:rPr>
        <w:t>теорему</w:t>
      </w:r>
      <w:r>
        <w:rPr>
          <w:i/>
          <w:spacing w:val="7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71"/>
          <w:sz w:val="24"/>
        </w:rPr>
        <w:t xml:space="preserve"> </w:t>
      </w:r>
      <w:r>
        <w:rPr>
          <w:i/>
          <w:sz w:val="24"/>
        </w:rPr>
        <w:t>пропорциональных</w:t>
      </w:r>
      <w:r>
        <w:rPr>
          <w:i/>
          <w:spacing w:val="70"/>
          <w:sz w:val="24"/>
        </w:rPr>
        <w:t xml:space="preserve"> </w:t>
      </w:r>
      <w:r>
        <w:rPr>
          <w:i/>
          <w:sz w:val="24"/>
        </w:rPr>
        <w:t>отрезках</w:t>
      </w:r>
      <w:r>
        <w:rPr>
          <w:i/>
          <w:spacing w:val="7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71"/>
          <w:sz w:val="24"/>
        </w:rPr>
        <w:t xml:space="preserve"> </w:t>
      </w:r>
      <w:r>
        <w:rPr>
          <w:i/>
          <w:sz w:val="24"/>
        </w:rPr>
        <w:t>решении</w:t>
      </w:r>
    </w:p>
    <w:p w:rsidR="00FB75B0" w:rsidRDefault="00FB75B0">
      <w:pPr>
        <w:rPr>
          <w:sz w:val="24"/>
        </w:rPr>
        <w:sectPr w:rsidR="00FB75B0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B75B0" w:rsidRDefault="00FA59AE">
      <w:pPr>
        <w:spacing w:before="69"/>
        <w:ind w:left="460"/>
        <w:rPr>
          <w:i/>
          <w:sz w:val="24"/>
        </w:rPr>
      </w:pPr>
      <w:r>
        <w:rPr>
          <w:i/>
          <w:sz w:val="24"/>
        </w:rPr>
        <w:lastRenderedPageBreak/>
        <w:t>задач;</w:t>
      </w:r>
    </w:p>
    <w:p w:rsidR="00FB75B0" w:rsidRDefault="00FA59AE">
      <w:pPr>
        <w:pStyle w:val="a3"/>
        <w:spacing w:before="9"/>
        <w:ind w:left="0"/>
        <w:rPr>
          <w:i/>
          <w:sz w:val="35"/>
        </w:rPr>
      </w:pPr>
      <w:r>
        <w:br w:type="column"/>
      </w:r>
    </w:p>
    <w:p w:rsidR="00FB75B0" w:rsidRDefault="00FA59AE">
      <w:pPr>
        <w:pStyle w:val="a4"/>
        <w:numPr>
          <w:ilvl w:val="0"/>
          <w:numId w:val="5"/>
        </w:numPr>
        <w:tabs>
          <w:tab w:val="left" w:pos="365"/>
          <w:tab w:val="left" w:pos="366"/>
        </w:tabs>
        <w:ind w:left="365" w:hanging="349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взаимное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расположение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прямой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окружности.</w:t>
      </w:r>
    </w:p>
    <w:p w:rsidR="00FB75B0" w:rsidRDefault="00FB75B0">
      <w:pPr>
        <w:rPr>
          <w:sz w:val="24"/>
        </w:rPr>
        <w:sectPr w:rsidR="00FB75B0">
          <w:type w:val="continuous"/>
          <w:pgSz w:w="11910" w:h="16840"/>
          <w:pgMar w:top="640" w:right="460" w:bottom="280" w:left="620" w:header="720" w:footer="720" w:gutter="0"/>
          <w:cols w:num="2" w:space="720" w:equalWidth="0">
            <w:col w:w="1111" w:space="40"/>
            <w:col w:w="9679"/>
          </w:cols>
        </w:sectPr>
      </w:pPr>
    </w:p>
    <w:p w:rsidR="00FB75B0" w:rsidRDefault="00FA59AE">
      <w:pPr>
        <w:pStyle w:val="1"/>
        <w:jc w:val="both"/>
      </w:pPr>
      <w:r>
        <w:lastRenderedPageBreak/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7"/>
        </w:tabs>
        <w:spacing w:before="64"/>
        <w:ind w:left="1516" w:hanging="349"/>
        <w:jc w:val="both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возникающих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реальной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жизни</w:t>
      </w:r>
    </w:p>
    <w:p w:rsidR="00FB75B0" w:rsidRDefault="00FA59AE">
      <w:pPr>
        <w:pStyle w:val="1"/>
        <w:ind w:left="100"/>
        <w:jc w:val="both"/>
      </w:pPr>
      <w:r>
        <w:t>Измерения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7"/>
        </w:tabs>
        <w:spacing w:before="65" w:line="297" w:lineRule="auto"/>
        <w:ind w:left="460" w:right="109" w:firstLine="708"/>
        <w:jc w:val="both"/>
        <w:rPr>
          <w:i/>
          <w:sz w:val="24"/>
        </w:rPr>
      </w:pPr>
      <w:r>
        <w:rPr>
          <w:i/>
          <w:sz w:val="24"/>
        </w:rPr>
        <w:t xml:space="preserve">Оперировать представлениями о длине, площади, </w:t>
      </w:r>
      <w:proofErr w:type="spellStart"/>
      <w:r>
        <w:rPr>
          <w:i/>
          <w:sz w:val="24"/>
        </w:rPr>
        <w:t>объѐме</w:t>
      </w:r>
      <w:proofErr w:type="spellEnd"/>
      <w:r>
        <w:rPr>
          <w:i/>
          <w:sz w:val="24"/>
        </w:rPr>
        <w:t xml:space="preserve"> как величинами. 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теорему Пифагора, формулы площади при решении многошаговых задач, в которых не все данные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представлены явно, а требуют вычислений, оперировать более широким количеством формул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длины,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площади,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проводить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вычисления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равновеликости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равносоставленности</w:t>
      </w:r>
      <w:proofErr w:type="spellEnd"/>
      <w:r>
        <w:rPr>
          <w:i/>
          <w:sz w:val="24"/>
        </w:rPr>
        <w:t>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7"/>
        </w:tabs>
        <w:spacing w:before="5"/>
        <w:ind w:left="1516" w:hanging="349"/>
        <w:jc w:val="both"/>
        <w:rPr>
          <w:i/>
          <w:sz w:val="24"/>
        </w:rPr>
      </w:pPr>
      <w:r>
        <w:rPr>
          <w:i/>
          <w:sz w:val="24"/>
        </w:rPr>
        <w:t>формулировать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вычисление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длин,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площадей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их.</w:t>
      </w:r>
    </w:p>
    <w:p w:rsidR="00FB75B0" w:rsidRDefault="00FA59AE">
      <w:pPr>
        <w:pStyle w:val="1"/>
        <w:ind w:left="460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B75B0" w:rsidRDefault="00FB75B0">
      <w:pPr>
        <w:jc w:val="both"/>
        <w:sectPr w:rsidR="00FB75B0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FB75B0" w:rsidRDefault="00FA59AE">
      <w:pPr>
        <w:pStyle w:val="a4"/>
        <w:numPr>
          <w:ilvl w:val="1"/>
          <w:numId w:val="5"/>
        </w:numPr>
        <w:tabs>
          <w:tab w:val="left" w:pos="1517"/>
        </w:tabs>
        <w:spacing w:before="73"/>
        <w:ind w:left="1516" w:hanging="349"/>
        <w:jc w:val="both"/>
        <w:rPr>
          <w:i/>
          <w:sz w:val="24"/>
        </w:rPr>
      </w:pPr>
      <w:r>
        <w:rPr>
          <w:i/>
          <w:sz w:val="24"/>
        </w:rPr>
        <w:lastRenderedPageBreak/>
        <w:t>проводить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вычисления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местности;</w:t>
      </w:r>
    </w:p>
    <w:p w:rsidR="00FB75B0" w:rsidRDefault="00FA59AE">
      <w:pPr>
        <w:pStyle w:val="a4"/>
        <w:numPr>
          <w:ilvl w:val="1"/>
          <w:numId w:val="5"/>
        </w:numPr>
        <w:tabs>
          <w:tab w:val="left" w:pos="1517"/>
        </w:tabs>
        <w:spacing w:before="68" w:line="295" w:lineRule="auto"/>
        <w:ind w:left="460" w:right="108" w:firstLine="708"/>
        <w:jc w:val="both"/>
        <w:rPr>
          <w:i/>
          <w:sz w:val="24"/>
        </w:rPr>
      </w:pPr>
      <w:r>
        <w:rPr>
          <w:i/>
          <w:sz w:val="24"/>
        </w:rPr>
        <w:t>применять формулы при вычислениях в смежных учебных предметах, в окружающей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действительности</w:t>
      </w:r>
    </w:p>
    <w:p w:rsidR="00FB75B0" w:rsidRDefault="00FA59AE">
      <w:pPr>
        <w:pStyle w:val="1"/>
        <w:spacing w:before="13"/>
        <w:ind w:left="100"/>
        <w:jc w:val="both"/>
      </w:pPr>
      <w:r>
        <w:t>Геометрические</w:t>
      </w:r>
      <w:r>
        <w:rPr>
          <w:spacing w:val="-6"/>
        </w:rPr>
        <w:t xml:space="preserve"> </w:t>
      </w:r>
      <w:r>
        <w:t>построения</w:t>
      </w:r>
    </w:p>
    <w:p w:rsidR="00FB75B0" w:rsidRDefault="00FA59AE">
      <w:pPr>
        <w:pStyle w:val="a4"/>
        <w:numPr>
          <w:ilvl w:val="0"/>
          <w:numId w:val="1"/>
        </w:numPr>
        <w:tabs>
          <w:tab w:val="left" w:pos="528"/>
        </w:tabs>
        <w:spacing w:before="62"/>
        <w:ind w:left="527" w:hanging="145"/>
        <w:jc w:val="both"/>
        <w:rPr>
          <w:i/>
          <w:sz w:val="24"/>
        </w:rPr>
      </w:pPr>
      <w:r>
        <w:rPr>
          <w:i/>
          <w:sz w:val="24"/>
        </w:rPr>
        <w:t>Изображать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геометрические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фигуры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текстовому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символьному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описанию;</w:t>
      </w:r>
    </w:p>
    <w:p w:rsidR="00FB75B0" w:rsidRDefault="00FA59AE">
      <w:pPr>
        <w:pStyle w:val="a4"/>
        <w:numPr>
          <w:ilvl w:val="0"/>
          <w:numId w:val="1"/>
        </w:numPr>
        <w:tabs>
          <w:tab w:val="left" w:pos="528"/>
        </w:tabs>
        <w:spacing w:before="68"/>
        <w:ind w:left="527" w:hanging="145"/>
        <w:jc w:val="both"/>
        <w:rPr>
          <w:i/>
          <w:sz w:val="24"/>
        </w:rPr>
      </w:pPr>
      <w:r>
        <w:rPr>
          <w:i/>
          <w:sz w:val="24"/>
        </w:rPr>
        <w:t>свободно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оперировать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чертѐжными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инструментами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несложных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случаях;</w:t>
      </w:r>
    </w:p>
    <w:p w:rsidR="00FB75B0" w:rsidRDefault="00FA59AE">
      <w:pPr>
        <w:pStyle w:val="a4"/>
        <w:numPr>
          <w:ilvl w:val="0"/>
          <w:numId w:val="1"/>
        </w:numPr>
        <w:tabs>
          <w:tab w:val="left" w:pos="588"/>
        </w:tabs>
        <w:spacing w:before="68" w:line="295" w:lineRule="auto"/>
        <w:ind w:right="108" w:firstLine="283"/>
        <w:jc w:val="both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отдельные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построений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циркулем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линейкой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числа решений;</w:t>
      </w:r>
    </w:p>
    <w:p w:rsidR="00FB75B0" w:rsidRDefault="00FA59AE">
      <w:pPr>
        <w:pStyle w:val="a4"/>
        <w:numPr>
          <w:ilvl w:val="0"/>
          <w:numId w:val="1"/>
        </w:numPr>
        <w:tabs>
          <w:tab w:val="left" w:pos="528"/>
        </w:tabs>
        <w:spacing w:before="7"/>
        <w:ind w:left="527" w:hanging="145"/>
        <w:jc w:val="both"/>
        <w:rPr>
          <w:i/>
          <w:sz w:val="24"/>
        </w:rPr>
      </w:pPr>
      <w:r>
        <w:rPr>
          <w:i/>
          <w:sz w:val="24"/>
        </w:rPr>
        <w:t>изображать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типовые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фигуры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простейших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компьютерных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инструментов.</w:t>
      </w:r>
    </w:p>
    <w:p w:rsidR="00FB75B0" w:rsidRDefault="00FA59AE">
      <w:pPr>
        <w:pStyle w:val="1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FB75B0" w:rsidRDefault="00FA59AE">
      <w:pPr>
        <w:pStyle w:val="a4"/>
        <w:numPr>
          <w:ilvl w:val="1"/>
          <w:numId w:val="1"/>
        </w:numPr>
        <w:tabs>
          <w:tab w:val="left" w:pos="1517"/>
        </w:tabs>
        <w:spacing w:before="62"/>
        <w:ind w:left="1516" w:hanging="349"/>
        <w:jc w:val="both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местности,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необходимые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реальной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жизни;</w:t>
      </w:r>
    </w:p>
    <w:p w:rsidR="00FB75B0" w:rsidRDefault="00FA59AE">
      <w:pPr>
        <w:pStyle w:val="a4"/>
        <w:numPr>
          <w:ilvl w:val="1"/>
          <w:numId w:val="1"/>
        </w:numPr>
        <w:tabs>
          <w:tab w:val="left" w:pos="1517"/>
        </w:tabs>
        <w:spacing w:before="68"/>
        <w:ind w:left="1516" w:hanging="349"/>
        <w:jc w:val="both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размеры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мира</w:t>
      </w:r>
    </w:p>
    <w:p w:rsidR="00FB75B0" w:rsidRDefault="00FA59AE">
      <w:pPr>
        <w:pStyle w:val="1"/>
        <w:ind w:left="100"/>
        <w:jc w:val="both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FB75B0" w:rsidRDefault="00FA59AE">
      <w:pPr>
        <w:pStyle w:val="a4"/>
        <w:numPr>
          <w:ilvl w:val="1"/>
          <w:numId w:val="1"/>
        </w:numPr>
        <w:tabs>
          <w:tab w:val="left" w:pos="1517"/>
        </w:tabs>
        <w:spacing w:before="64" w:line="297" w:lineRule="auto"/>
        <w:ind w:right="108" w:firstLine="708"/>
        <w:jc w:val="both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выдающихся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научных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областей;</w:t>
      </w:r>
    </w:p>
    <w:p w:rsidR="00FB75B0" w:rsidRDefault="00FA59AE">
      <w:pPr>
        <w:pStyle w:val="a4"/>
        <w:numPr>
          <w:ilvl w:val="1"/>
          <w:numId w:val="1"/>
        </w:numPr>
        <w:tabs>
          <w:tab w:val="left" w:pos="1517"/>
        </w:tabs>
        <w:spacing w:before="2"/>
        <w:ind w:left="1516" w:hanging="349"/>
        <w:jc w:val="both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математики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развитии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</w:t>
      </w:r>
    </w:p>
    <w:p w:rsidR="00FB75B0" w:rsidRDefault="00FA59AE">
      <w:pPr>
        <w:pStyle w:val="1"/>
        <w:ind w:left="100"/>
        <w:jc w:val="both"/>
      </w:pPr>
      <w:r>
        <w:t>Методы</w:t>
      </w:r>
      <w:r>
        <w:rPr>
          <w:spacing w:val="-4"/>
        </w:rPr>
        <w:t xml:space="preserve"> </w:t>
      </w:r>
      <w:r>
        <w:t>математики</w:t>
      </w:r>
    </w:p>
    <w:p w:rsidR="00FB75B0" w:rsidRDefault="00FA59AE">
      <w:pPr>
        <w:pStyle w:val="a4"/>
        <w:numPr>
          <w:ilvl w:val="1"/>
          <w:numId w:val="1"/>
        </w:numPr>
        <w:tabs>
          <w:tab w:val="left" w:pos="1517"/>
        </w:tabs>
        <w:spacing w:before="62"/>
        <w:ind w:left="1516" w:hanging="349"/>
        <w:jc w:val="both"/>
        <w:rPr>
          <w:i/>
          <w:sz w:val="24"/>
        </w:rPr>
      </w:pPr>
      <w:r>
        <w:rPr>
          <w:i/>
          <w:sz w:val="24"/>
        </w:rPr>
        <w:t>Используя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изученные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методы,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проводить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доказательство,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опровержение;</w:t>
      </w:r>
    </w:p>
    <w:p w:rsidR="00FB75B0" w:rsidRDefault="00FA59AE">
      <w:pPr>
        <w:pStyle w:val="a4"/>
        <w:numPr>
          <w:ilvl w:val="1"/>
          <w:numId w:val="1"/>
        </w:numPr>
        <w:tabs>
          <w:tab w:val="left" w:pos="1517"/>
        </w:tabs>
        <w:spacing w:before="68"/>
        <w:ind w:left="1516" w:hanging="349"/>
        <w:jc w:val="both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методы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комбинации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математических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задач;</w:t>
      </w:r>
    </w:p>
    <w:p w:rsidR="00FB75B0" w:rsidRDefault="00FA59AE">
      <w:pPr>
        <w:pStyle w:val="a4"/>
        <w:numPr>
          <w:ilvl w:val="1"/>
          <w:numId w:val="1"/>
        </w:numPr>
        <w:tabs>
          <w:tab w:val="left" w:pos="1517"/>
        </w:tabs>
        <w:spacing w:before="68" w:line="295" w:lineRule="auto"/>
        <w:ind w:right="108" w:firstLine="708"/>
        <w:jc w:val="both"/>
        <w:rPr>
          <w:i/>
          <w:sz w:val="24"/>
        </w:rPr>
      </w:pPr>
      <w:r>
        <w:rPr>
          <w:i/>
          <w:sz w:val="24"/>
        </w:rPr>
        <w:t>использовать математические знания для описания закономерностей в окружающей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действительности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произведениях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искусства.</w:t>
      </w:r>
    </w:p>
    <w:p w:rsidR="00FB75B0" w:rsidRDefault="00FA59AE">
      <w:pPr>
        <w:spacing w:before="8"/>
        <w:ind w:left="640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отражать:</w:t>
      </w:r>
    </w:p>
    <w:p w:rsidR="00FB75B0" w:rsidRDefault="00FA59AE">
      <w:pPr>
        <w:pStyle w:val="a4"/>
        <w:numPr>
          <w:ilvl w:val="1"/>
          <w:numId w:val="4"/>
        </w:numPr>
        <w:tabs>
          <w:tab w:val="left" w:pos="1010"/>
        </w:tabs>
        <w:spacing w:before="69" w:line="300" w:lineRule="auto"/>
        <w:ind w:right="103" w:firstLine="54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явления: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 России и мира; возможность привести примеры из отечественной и всемирной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 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авторов;</w:t>
      </w:r>
    </w:p>
    <w:p w:rsidR="00FB75B0" w:rsidRDefault="00FA59AE">
      <w:pPr>
        <w:pStyle w:val="a4"/>
        <w:numPr>
          <w:ilvl w:val="1"/>
          <w:numId w:val="4"/>
        </w:numPr>
        <w:tabs>
          <w:tab w:val="left" w:pos="938"/>
        </w:tabs>
        <w:spacing w:line="300" w:lineRule="auto"/>
        <w:ind w:right="109" w:firstLine="540"/>
        <w:jc w:val="both"/>
        <w:rPr>
          <w:sz w:val="24"/>
        </w:rPr>
      </w:pPr>
      <w:r>
        <w:rPr>
          <w:sz w:val="24"/>
        </w:rPr>
        <w:t>развитие умений работать с учебным математическим текстом, точно и грамотно 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 мысли с применением математической терминологии и символики, проводить 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обоснования: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строится от условия к требованию или от требования к условию; составление плана решения 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 этапов ее решения, интерпретация вычислительных результатов в задаче, 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задачи; 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FB75B0" w:rsidRDefault="00FA59AE">
      <w:pPr>
        <w:pStyle w:val="a4"/>
        <w:numPr>
          <w:ilvl w:val="1"/>
          <w:numId w:val="4"/>
        </w:numPr>
        <w:tabs>
          <w:tab w:val="left" w:pos="1180"/>
        </w:tabs>
        <w:spacing w:line="300" w:lineRule="auto"/>
        <w:ind w:right="109" w:firstLine="54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построений: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многоугольник,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четырехугольник,</w:t>
      </w:r>
      <w:r>
        <w:rPr>
          <w:spacing w:val="43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43"/>
          <w:sz w:val="24"/>
        </w:rPr>
        <w:t xml:space="preserve"> </w:t>
      </w:r>
      <w:r>
        <w:rPr>
          <w:sz w:val="24"/>
        </w:rPr>
        <w:t>окружность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круг,</w:t>
      </w:r>
      <w:r>
        <w:rPr>
          <w:spacing w:val="44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42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46"/>
          <w:sz w:val="24"/>
        </w:rPr>
        <w:t xml:space="preserve"> </w:t>
      </w:r>
      <w:r>
        <w:rPr>
          <w:sz w:val="24"/>
        </w:rPr>
        <w:t>фигур</w:t>
      </w:r>
      <w:r>
        <w:rPr>
          <w:spacing w:val="43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руки</w:t>
      </w:r>
      <w:r>
        <w:rPr>
          <w:spacing w:val="-1"/>
          <w:sz w:val="24"/>
        </w:rPr>
        <w:t xml:space="preserve"> </w:t>
      </w:r>
      <w:r>
        <w:rPr>
          <w:sz w:val="24"/>
        </w:rPr>
        <w:t>и 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линейки</w:t>
      </w:r>
      <w:r>
        <w:rPr>
          <w:spacing w:val="-2"/>
          <w:sz w:val="24"/>
        </w:rPr>
        <w:t xml:space="preserve"> </w:t>
      </w:r>
      <w:r>
        <w:rPr>
          <w:sz w:val="24"/>
        </w:rPr>
        <w:t>и циркуля.</w:t>
      </w:r>
    </w:p>
    <w:p w:rsidR="00FB75B0" w:rsidRDefault="00FB75B0">
      <w:pPr>
        <w:spacing w:line="300" w:lineRule="auto"/>
        <w:jc w:val="both"/>
        <w:rPr>
          <w:sz w:val="24"/>
        </w:rPr>
        <w:sectPr w:rsidR="00FB75B0">
          <w:pgSz w:w="11910" w:h="16840"/>
          <w:pgMar w:top="620" w:right="460" w:bottom="280" w:left="620" w:header="720" w:footer="720" w:gutter="0"/>
          <w:cols w:space="720"/>
        </w:sectPr>
      </w:pPr>
    </w:p>
    <w:p w:rsidR="00FB75B0" w:rsidRDefault="00FA59AE">
      <w:pPr>
        <w:pStyle w:val="1"/>
        <w:spacing w:before="78"/>
        <w:ind w:left="2844" w:right="2846"/>
        <w:jc w:val="center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FB75B0" w:rsidRDefault="00FB75B0">
      <w:pPr>
        <w:pStyle w:val="a3"/>
        <w:spacing w:before="10"/>
        <w:ind w:left="0"/>
        <w:rPr>
          <w:b/>
          <w:sz w:val="35"/>
        </w:rPr>
      </w:pPr>
    </w:p>
    <w:p w:rsidR="00FB75B0" w:rsidRDefault="00FA59AE">
      <w:pPr>
        <w:ind w:left="808"/>
        <w:rPr>
          <w:b/>
          <w:sz w:val="24"/>
        </w:rPr>
      </w:pPr>
      <w:r>
        <w:rPr>
          <w:b/>
          <w:sz w:val="24"/>
        </w:rPr>
        <w:t>Геометрия</w:t>
      </w:r>
    </w:p>
    <w:p w:rsidR="00FB75B0" w:rsidRDefault="00FA59AE">
      <w:pPr>
        <w:pStyle w:val="1"/>
        <w:spacing w:before="70"/>
      </w:pPr>
      <w:r>
        <w:rPr>
          <w:spacing w:val="13"/>
        </w:rPr>
        <w:t>Геометрические</w:t>
      </w:r>
      <w:r>
        <w:rPr>
          <w:spacing w:val="32"/>
        </w:rPr>
        <w:t xml:space="preserve"> </w:t>
      </w:r>
      <w:r>
        <w:rPr>
          <w:spacing w:val="12"/>
        </w:rPr>
        <w:t>фигуры</w:t>
      </w:r>
    </w:p>
    <w:p w:rsidR="00FB75B0" w:rsidRDefault="00FA59AE">
      <w:pPr>
        <w:spacing w:before="70"/>
        <w:ind w:left="808"/>
        <w:rPr>
          <w:b/>
          <w:sz w:val="24"/>
        </w:rPr>
      </w:pPr>
      <w:r>
        <w:rPr>
          <w:b/>
          <w:sz w:val="24"/>
        </w:rPr>
        <w:t>Фигуры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геометрии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окружающем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мире</w:t>
      </w:r>
    </w:p>
    <w:p w:rsidR="00FB75B0" w:rsidRDefault="00FA59AE">
      <w:pPr>
        <w:pStyle w:val="a3"/>
        <w:spacing w:before="65"/>
        <w:ind w:left="808"/>
        <w:rPr>
          <w:i/>
        </w:rPr>
      </w:pPr>
      <w:r>
        <w:t>Осевая</w:t>
      </w:r>
      <w:r>
        <w:rPr>
          <w:spacing w:val="-5"/>
        </w:rPr>
        <w:t xml:space="preserve"> </w:t>
      </w:r>
      <w:r>
        <w:t>симметрия</w:t>
      </w:r>
      <w:r>
        <w:rPr>
          <w:spacing w:val="-4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фигур.</w:t>
      </w:r>
      <w:r>
        <w:rPr>
          <w:spacing w:val="-4"/>
        </w:rPr>
        <w:t xml:space="preserve"> </w:t>
      </w:r>
      <w:r>
        <w:t>Центральная</w:t>
      </w:r>
      <w:r>
        <w:rPr>
          <w:spacing w:val="-4"/>
        </w:rPr>
        <w:t xml:space="preserve"> </w:t>
      </w:r>
      <w:r>
        <w:t>симметрия</w:t>
      </w:r>
      <w:r>
        <w:rPr>
          <w:spacing w:val="-4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фигур</w:t>
      </w:r>
      <w:r>
        <w:rPr>
          <w:i/>
        </w:rPr>
        <w:t>.</w:t>
      </w:r>
    </w:p>
    <w:p w:rsidR="00FB75B0" w:rsidRDefault="00FA59AE">
      <w:pPr>
        <w:pStyle w:val="1"/>
        <w:spacing w:before="72"/>
      </w:pPr>
      <w:r>
        <w:t>Многоугольники</w:t>
      </w:r>
    </w:p>
    <w:p w:rsidR="00FB75B0" w:rsidRDefault="00FA59AE">
      <w:pPr>
        <w:pStyle w:val="a3"/>
        <w:spacing w:before="65" w:line="300" w:lineRule="auto"/>
        <w:ind w:right="110" w:firstLine="708"/>
        <w:jc w:val="both"/>
      </w:pPr>
      <w:r>
        <w:t>Многоугольник,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многоугольников.</w:t>
      </w:r>
      <w:r>
        <w:rPr>
          <w:spacing w:val="1"/>
        </w:rPr>
        <w:t xml:space="preserve"> </w:t>
      </w:r>
      <w:r>
        <w:rPr>
          <w:i/>
        </w:rPr>
        <w:t>Выпуклые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невыпуклые</w:t>
      </w:r>
      <w:r>
        <w:rPr>
          <w:i/>
          <w:spacing w:val="1"/>
        </w:rPr>
        <w:t xml:space="preserve"> </w:t>
      </w:r>
      <w:r>
        <w:rPr>
          <w:i/>
        </w:rPr>
        <w:t>многоугольники</w:t>
      </w:r>
      <w:r>
        <w:t>.</w:t>
      </w:r>
      <w:r>
        <w:rPr>
          <w:spacing w:val="1"/>
        </w:rPr>
        <w:t xml:space="preserve"> </w:t>
      </w:r>
      <w:r>
        <w:t>Треугольники.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треугольника.</w:t>
      </w:r>
      <w:r>
        <w:rPr>
          <w:spacing w:val="1"/>
        </w:rPr>
        <w:t xml:space="preserve"> </w:t>
      </w:r>
      <w:proofErr w:type="spellStart"/>
      <w:r>
        <w:t>Четырѐхугольники</w:t>
      </w:r>
      <w:proofErr w:type="spellEnd"/>
      <w:r>
        <w:t>.</w:t>
      </w:r>
      <w:r>
        <w:rPr>
          <w:spacing w:val="1"/>
        </w:rPr>
        <w:t xml:space="preserve"> </w:t>
      </w:r>
      <w:r>
        <w:t>Параллелограмм,</w:t>
      </w:r>
      <w:r>
        <w:rPr>
          <w:spacing w:val="1"/>
        </w:rPr>
        <w:t xml:space="preserve"> </w:t>
      </w:r>
      <w:r>
        <w:t>ромб,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1"/>
        </w:rPr>
        <w:t xml:space="preserve"> </w:t>
      </w:r>
      <w:r>
        <w:t>квадрат,</w:t>
      </w:r>
      <w:r>
        <w:rPr>
          <w:spacing w:val="1"/>
        </w:rPr>
        <w:t xml:space="preserve"> </w:t>
      </w:r>
      <w:r>
        <w:t>трапеция,</w:t>
      </w:r>
      <w:r>
        <w:rPr>
          <w:spacing w:val="1"/>
        </w:rPr>
        <w:t xml:space="preserve"> </w:t>
      </w:r>
      <w:r>
        <w:t>равнобедренная</w:t>
      </w:r>
      <w:r>
        <w:rPr>
          <w:spacing w:val="1"/>
        </w:rPr>
        <w:t xml:space="preserve"> </w:t>
      </w:r>
      <w:r>
        <w:t>трапеция.</w:t>
      </w:r>
      <w:r>
        <w:rPr>
          <w:spacing w:val="-1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параллелограмма, ромба,</w:t>
      </w:r>
      <w:r>
        <w:rPr>
          <w:spacing w:val="-1"/>
        </w:rPr>
        <w:t xml:space="preserve"> </w:t>
      </w:r>
      <w:r>
        <w:t>прямоугольника,</w:t>
      </w:r>
      <w:r>
        <w:rPr>
          <w:spacing w:val="-1"/>
        </w:rPr>
        <w:t xml:space="preserve"> </w:t>
      </w:r>
      <w:r>
        <w:t>квадрата.</w:t>
      </w:r>
    </w:p>
    <w:p w:rsidR="00FB75B0" w:rsidRDefault="00FA59AE">
      <w:pPr>
        <w:pStyle w:val="1"/>
        <w:spacing w:before="5"/>
        <w:jc w:val="both"/>
      </w:pPr>
      <w:r>
        <w:t>Окружность,</w:t>
      </w:r>
      <w:r>
        <w:rPr>
          <w:spacing w:val="-2"/>
        </w:rPr>
        <w:t xml:space="preserve"> </w:t>
      </w:r>
      <w:r>
        <w:t>круг</w:t>
      </w:r>
    </w:p>
    <w:p w:rsidR="00FB75B0" w:rsidRDefault="00FA59AE">
      <w:pPr>
        <w:spacing w:before="64" w:line="300" w:lineRule="auto"/>
        <w:ind w:left="100" w:right="104" w:firstLine="708"/>
        <w:jc w:val="both"/>
        <w:rPr>
          <w:i/>
          <w:sz w:val="24"/>
        </w:rPr>
      </w:pPr>
      <w:r>
        <w:rPr>
          <w:sz w:val="24"/>
        </w:rPr>
        <w:t xml:space="preserve">Центральные и вписанные углы. Касательная </w:t>
      </w:r>
      <w:r>
        <w:rPr>
          <w:i/>
          <w:sz w:val="24"/>
        </w:rPr>
        <w:t xml:space="preserve">и секущая </w:t>
      </w:r>
      <w:r>
        <w:rPr>
          <w:sz w:val="24"/>
        </w:rPr>
        <w:t xml:space="preserve">к окружности, </w:t>
      </w:r>
      <w:r>
        <w:rPr>
          <w:i/>
          <w:sz w:val="24"/>
        </w:rPr>
        <w:t>их свойства</w:t>
      </w:r>
      <w:r>
        <w:rPr>
          <w:sz w:val="24"/>
        </w:rPr>
        <w:t>. Вписанные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для треугольников,</w:t>
      </w:r>
      <w:r>
        <w:rPr>
          <w:spacing w:val="4"/>
          <w:sz w:val="24"/>
        </w:rPr>
        <w:t xml:space="preserve"> </w:t>
      </w:r>
      <w:proofErr w:type="spellStart"/>
      <w:r>
        <w:rPr>
          <w:i/>
          <w:sz w:val="24"/>
        </w:rPr>
        <w:t>четырѐхугольников</w:t>
      </w:r>
      <w:proofErr w:type="spellEnd"/>
      <w:r>
        <w:rPr>
          <w:i/>
          <w:sz w:val="24"/>
        </w:rPr>
        <w:t>.</w:t>
      </w:r>
    </w:p>
    <w:p w:rsidR="00FB75B0" w:rsidRDefault="00FA59AE">
      <w:pPr>
        <w:spacing w:before="5" w:line="300" w:lineRule="auto"/>
        <w:ind w:left="808" w:right="8271"/>
        <w:rPr>
          <w:b/>
          <w:i/>
          <w:sz w:val="24"/>
        </w:rPr>
      </w:pPr>
      <w:r>
        <w:rPr>
          <w:b/>
          <w:spacing w:val="12"/>
          <w:sz w:val="24"/>
        </w:rPr>
        <w:t>Отношения</w:t>
      </w:r>
      <w:r>
        <w:rPr>
          <w:b/>
          <w:spacing w:val="13"/>
          <w:sz w:val="24"/>
        </w:rPr>
        <w:t xml:space="preserve"> </w:t>
      </w:r>
      <w:r>
        <w:rPr>
          <w:i/>
          <w:sz w:val="24"/>
        </w:rPr>
        <w:t>Теорема Фалеса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b/>
          <w:i/>
          <w:sz w:val="24"/>
        </w:rPr>
        <w:t>Подобие</w:t>
      </w:r>
    </w:p>
    <w:p w:rsidR="00FB75B0" w:rsidRDefault="00FA59AE">
      <w:pPr>
        <w:spacing w:line="273" w:lineRule="exact"/>
        <w:ind w:left="808"/>
        <w:rPr>
          <w:sz w:val="24"/>
        </w:rPr>
      </w:pPr>
      <w:r>
        <w:rPr>
          <w:i/>
          <w:sz w:val="24"/>
        </w:rPr>
        <w:t>Пропорциональные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отрезки,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подобие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фигур.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Подобные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треугольники.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подобия</w:t>
      </w:r>
      <w:r>
        <w:rPr>
          <w:sz w:val="24"/>
        </w:rPr>
        <w:t>.</w:t>
      </w:r>
    </w:p>
    <w:p w:rsidR="00FB75B0" w:rsidRDefault="00FA59AE">
      <w:pPr>
        <w:pStyle w:val="1"/>
        <w:spacing w:before="72"/>
      </w:pPr>
      <w:r>
        <w:t>Величины</w:t>
      </w:r>
    </w:p>
    <w:p w:rsidR="00FB75B0" w:rsidRDefault="00FA59AE">
      <w:pPr>
        <w:pStyle w:val="a3"/>
        <w:spacing w:before="65" w:line="300" w:lineRule="auto"/>
        <w:ind w:right="113" w:firstLine="708"/>
        <w:jc w:val="both"/>
      </w:pPr>
      <w:r>
        <w:t xml:space="preserve">Понятие о площади плоской фигуры и </w:t>
      </w:r>
      <w:proofErr w:type="spellStart"/>
      <w:r>
        <w:t>еѐ</w:t>
      </w:r>
      <w:proofErr w:type="spellEnd"/>
      <w:r>
        <w:t xml:space="preserve"> свойствах. Измерение площадей. Единицы измерения</w:t>
      </w:r>
      <w:r>
        <w:rPr>
          <w:spacing w:val="1"/>
        </w:rPr>
        <w:t xml:space="preserve"> </w:t>
      </w:r>
      <w:r>
        <w:t>площади.</w:t>
      </w:r>
    </w:p>
    <w:p w:rsidR="00FB75B0" w:rsidRDefault="00FA59AE">
      <w:pPr>
        <w:pStyle w:val="1"/>
        <w:spacing w:before="3"/>
        <w:jc w:val="both"/>
      </w:pPr>
      <w:r>
        <w:t>Измерения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FB75B0" w:rsidRDefault="00FA59AE">
      <w:pPr>
        <w:pStyle w:val="a3"/>
        <w:spacing w:before="65" w:line="300" w:lineRule="auto"/>
        <w:ind w:right="103" w:firstLine="768"/>
        <w:jc w:val="both"/>
        <w:rPr>
          <w:i/>
        </w:rPr>
      </w:pPr>
      <w:r>
        <w:t>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измерений.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длин</w:t>
      </w:r>
      <w:r>
        <w:rPr>
          <w:spacing w:val="1"/>
        </w:rPr>
        <w:t xml:space="preserve"> </w:t>
      </w:r>
      <w:r>
        <w:t>(расстояний),</w:t>
      </w:r>
      <w:r>
        <w:rPr>
          <w:spacing w:val="1"/>
        </w:rPr>
        <w:t xml:space="preserve"> </w:t>
      </w:r>
      <w:r>
        <w:t>площадей.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угла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прямоугольном</w:t>
      </w:r>
      <w:r>
        <w:rPr>
          <w:spacing w:val="1"/>
        </w:rPr>
        <w:t xml:space="preserve"> </w:t>
      </w:r>
      <w:r>
        <w:t>треугольнике.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треугольника, параллелограмма и его частных видов. Сравнение и вычисление площадей. Теорема</w:t>
      </w:r>
      <w:r>
        <w:rPr>
          <w:spacing w:val="1"/>
        </w:rPr>
        <w:t xml:space="preserve"> </w:t>
      </w:r>
      <w:r>
        <w:t>Пифагора.</w:t>
      </w:r>
      <w:r>
        <w:rPr>
          <w:spacing w:val="-1"/>
        </w:rPr>
        <w:t xml:space="preserve"> </w:t>
      </w:r>
      <w:r>
        <w:t>Взаимное</w:t>
      </w:r>
      <w:r>
        <w:rPr>
          <w:spacing w:val="-1"/>
        </w:rPr>
        <w:t xml:space="preserve"> </w:t>
      </w:r>
      <w:r>
        <w:t>расположение</w:t>
      </w:r>
      <w:r>
        <w:rPr>
          <w:spacing w:val="-1"/>
        </w:rPr>
        <w:t xml:space="preserve"> </w:t>
      </w:r>
      <w:r>
        <w:t>прямой и окружности</w:t>
      </w:r>
      <w:r>
        <w:rPr>
          <w:i/>
        </w:rPr>
        <w:t>.</w:t>
      </w:r>
    </w:p>
    <w:p w:rsidR="00FB75B0" w:rsidRDefault="00FA59AE">
      <w:pPr>
        <w:pStyle w:val="1"/>
        <w:spacing w:before="5"/>
        <w:jc w:val="both"/>
      </w:pPr>
      <w:r>
        <w:t>История</w:t>
      </w:r>
      <w:r>
        <w:rPr>
          <w:spacing w:val="-4"/>
        </w:rPr>
        <w:t xml:space="preserve"> </w:t>
      </w:r>
      <w:r>
        <w:t>математики.</w:t>
      </w:r>
    </w:p>
    <w:p w:rsidR="00FB75B0" w:rsidRDefault="00FA59AE">
      <w:pPr>
        <w:pStyle w:val="a3"/>
        <w:spacing w:before="68" w:line="276" w:lineRule="auto"/>
        <w:ind w:right="105"/>
        <w:jc w:val="both"/>
      </w:pPr>
      <w:r>
        <w:t>Школа Пифагора</w:t>
      </w:r>
      <w:r>
        <w:rPr>
          <w:i/>
        </w:rPr>
        <w:t xml:space="preserve">. </w:t>
      </w:r>
      <w:r>
        <w:t>Фалес, Архимед. Платон и Аристотель. Геометрия и искусство. Геометрические</w:t>
      </w:r>
      <w:r>
        <w:rPr>
          <w:spacing w:val="1"/>
        </w:rPr>
        <w:t xml:space="preserve"> </w:t>
      </w:r>
      <w:r>
        <w:t>закономерности окружающего мира. Астрономия и геометрия. Что и как узнали Анаксагор, Эратосфен</w:t>
      </w:r>
      <w:r>
        <w:rPr>
          <w:spacing w:val="-57"/>
        </w:rPr>
        <w:t xml:space="preserve"> </w:t>
      </w:r>
      <w:r>
        <w:t>и Аристарх о размерах Луны, Земли и Солнца. Расстояния от Земли до Луны и Солнца. Измерение</w:t>
      </w:r>
      <w:r>
        <w:rPr>
          <w:spacing w:val="1"/>
        </w:rPr>
        <w:t xml:space="preserve"> </w:t>
      </w:r>
      <w:r>
        <w:t>расстояния от Земли до Марса. Математика в развитии России: Петр</w:t>
      </w:r>
      <w:r>
        <w:rPr>
          <w:spacing w:val="1"/>
        </w:rPr>
        <w:t xml:space="preserve"> </w:t>
      </w:r>
      <w:r>
        <w:t>I, школа математических и</w:t>
      </w:r>
      <w:r>
        <w:rPr>
          <w:spacing w:val="1"/>
        </w:rPr>
        <w:t xml:space="preserve"> </w:t>
      </w:r>
      <w:proofErr w:type="spellStart"/>
      <w:r>
        <w:t>навигацких</w:t>
      </w:r>
      <w:proofErr w:type="spellEnd"/>
      <w:r>
        <w:rPr>
          <w:spacing w:val="-3"/>
        </w:rPr>
        <w:t xml:space="preserve"> </w:t>
      </w:r>
      <w:r>
        <w:t>наук,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флота,</w:t>
      </w:r>
      <w:r>
        <w:rPr>
          <w:spacing w:val="-5"/>
        </w:rPr>
        <w:t xml:space="preserve"> </w:t>
      </w:r>
      <w:proofErr w:type="spellStart"/>
      <w:r>
        <w:t>А.Н.Крылов</w:t>
      </w:r>
      <w:proofErr w:type="spellEnd"/>
      <w:r>
        <w:t>.</w:t>
      </w:r>
      <w:r>
        <w:rPr>
          <w:spacing w:val="-1"/>
        </w:rPr>
        <w:t xml:space="preserve"> </w:t>
      </w:r>
      <w:r>
        <w:t>Космическая</w:t>
      </w:r>
      <w:r>
        <w:rPr>
          <w:spacing w:val="-1"/>
        </w:rPr>
        <w:t xml:space="preserve"> </w:t>
      </w:r>
      <w:r>
        <w:t>программа</w:t>
      </w:r>
      <w:r>
        <w:rPr>
          <w:spacing w:val="57"/>
        </w:rPr>
        <w:t xml:space="preserve"> </w:t>
      </w:r>
      <w:proofErr w:type="spellStart"/>
      <w:r>
        <w:t>М.В.Келдыш</w:t>
      </w:r>
      <w:proofErr w:type="spellEnd"/>
      <w:r>
        <w:t>.</w:t>
      </w:r>
    </w:p>
    <w:p w:rsidR="00FB75B0" w:rsidRDefault="00FA59AE">
      <w:pPr>
        <w:pStyle w:val="1"/>
        <w:spacing w:before="2"/>
        <w:jc w:val="both"/>
      </w:pPr>
      <w:r>
        <w:rPr>
          <w:spacing w:val="13"/>
        </w:rPr>
        <w:t>Геометрические</w:t>
      </w:r>
      <w:r>
        <w:rPr>
          <w:spacing w:val="32"/>
        </w:rPr>
        <w:t xml:space="preserve"> </w:t>
      </w:r>
      <w:r>
        <w:rPr>
          <w:spacing w:val="13"/>
        </w:rPr>
        <w:t>построения</w:t>
      </w:r>
    </w:p>
    <w:p w:rsidR="00FB75B0" w:rsidRDefault="00FA59AE">
      <w:pPr>
        <w:spacing w:before="67"/>
        <w:ind w:left="160"/>
        <w:jc w:val="both"/>
        <w:rPr>
          <w:i/>
          <w:sz w:val="24"/>
        </w:rPr>
      </w:pPr>
      <w:r>
        <w:rPr>
          <w:i/>
          <w:sz w:val="24"/>
        </w:rPr>
        <w:t>Деление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отрезка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равных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частей.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Деление отрезка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данном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отношении.</w:t>
      </w:r>
    </w:p>
    <w:p w:rsidR="00FB75B0" w:rsidRDefault="00FB75B0">
      <w:pPr>
        <w:pStyle w:val="a3"/>
        <w:ind w:left="0"/>
        <w:rPr>
          <w:i/>
          <w:sz w:val="26"/>
        </w:rPr>
      </w:pPr>
    </w:p>
    <w:p w:rsidR="00FB75B0" w:rsidRDefault="00FB75B0">
      <w:pPr>
        <w:pStyle w:val="a3"/>
        <w:spacing w:before="2"/>
        <w:ind w:left="0"/>
        <w:rPr>
          <w:i/>
          <w:sz w:val="27"/>
        </w:rPr>
      </w:pPr>
    </w:p>
    <w:sectPr w:rsidR="00FB75B0">
      <w:pgSz w:w="11910" w:h="16840"/>
      <w:pgMar w:top="620" w:right="4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7C2D"/>
    <w:multiLevelType w:val="hybridMultilevel"/>
    <w:tmpl w:val="546ABA3C"/>
    <w:lvl w:ilvl="0" w:tplc="159EC556">
      <w:start w:val="1"/>
      <w:numFmt w:val="decimal"/>
      <w:lvlText w:val="%1)"/>
      <w:lvlJc w:val="left"/>
      <w:pPr>
        <w:ind w:left="100" w:hanging="2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8868AC">
      <w:start w:val="1"/>
      <w:numFmt w:val="decimal"/>
      <w:lvlText w:val="%2)"/>
      <w:lvlJc w:val="left"/>
      <w:pPr>
        <w:ind w:left="100" w:hanging="37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DB28DB2">
      <w:numFmt w:val="bullet"/>
      <w:lvlText w:val="•"/>
      <w:lvlJc w:val="left"/>
      <w:pPr>
        <w:ind w:left="2245" w:hanging="370"/>
      </w:pPr>
      <w:rPr>
        <w:rFonts w:hint="default"/>
        <w:lang w:val="ru-RU" w:eastAsia="en-US" w:bidi="ar-SA"/>
      </w:rPr>
    </w:lvl>
    <w:lvl w:ilvl="3" w:tplc="7D04769C">
      <w:numFmt w:val="bullet"/>
      <w:lvlText w:val="•"/>
      <w:lvlJc w:val="left"/>
      <w:pPr>
        <w:ind w:left="3317" w:hanging="370"/>
      </w:pPr>
      <w:rPr>
        <w:rFonts w:hint="default"/>
        <w:lang w:val="ru-RU" w:eastAsia="en-US" w:bidi="ar-SA"/>
      </w:rPr>
    </w:lvl>
    <w:lvl w:ilvl="4" w:tplc="B0647432">
      <w:numFmt w:val="bullet"/>
      <w:lvlText w:val="•"/>
      <w:lvlJc w:val="left"/>
      <w:pPr>
        <w:ind w:left="4390" w:hanging="370"/>
      </w:pPr>
      <w:rPr>
        <w:rFonts w:hint="default"/>
        <w:lang w:val="ru-RU" w:eastAsia="en-US" w:bidi="ar-SA"/>
      </w:rPr>
    </w:lvl>
    <w:lvl w:ilvl="5" w:tplc="34921966">
      <w:numFmt w:val="bullet"/>
      <w:lvlText w:val="•"/>
      <w:lvlJc w:val="left"/>
      <w:pPr>
        <w:ind w:left="5463" w:hanging="370"/>
      </w:pPr>
      <w:rPr>
        <w:rFonts w:hint="default"/>
        <w:lang w:val="ru-RU" w:eastAsia="en-US" w:bidi="ar-SA"/>
      </w:rPr>
    </w:lvl>
    <w:lvl w:ilvl="6" w:tplc="BE28752C">
      <w:numFmt w:val="bullet"/>
      <w:lvlText w:val="•"/>
      <w:lvlJc w:val="left"/>
      <w:pPr>
        <w:ind w:left="6535" w:hanging="370"/>
      </w:pPr>
      <w:rPr>
        <w:rFonts w:hint="default"/>
        <w:lang w:val="ru-RU" w:eastAsia="en-US" w:bidi="ar-SA"/>
      </w:rPr>
    </w:lvl>
    <w:lvl w:ilvl="7" w:tplc="B64620D4">
      <w:numFmt w:val="bullet"/>
      <w:lvlText w:val="•"/>
      <w:lvlJc w:val="left"/>
      <w:pPr>
        <w:ind w:left="7608" w:hanging="370"/>
      </w:pPr>
      <w:rPr>
        <w:rFonts w:hint="default"/>
        <w:lang w:val="ru-RU" w:eastAsia="en-US" w:bidi="ar-SA"/>
      </w:rPr>
    </w:lvl>
    <w:lvl w:ilvl="8" w:tplc="CBAABEE4">
      <w:numFmt w:val="bullet"/>
      <w:lvlText w:val="•"/>
      <w:lvlJc w:val="left"/>
      <w:pPr>
        <w:ind w:left="8681" w:hanging="370"/>
      </w:pPr>
      <w:rPr>
        <w:rFonts w:hint="default"/>
        <w:lang w:val="ru-RU" w:eastAsia="en-US" w:bidi="ar-SA"/>
      </w:rPr>
    </w:lvl>
  </w:abstractNum>
  <w:abstractNum w:abstractNumId="1" w15:restartNumberingAfterBreak="0">
    <w:nsid w:val="4A8D51E5"/>
    <w:multiLevelType w:val="hybridMultilevel"/>
    <w:tmpl w:val="0BAE7E42"/>
    <w:lvl w:ilvl="0" w:tplc="29C85398">
      <w:numFmt w:val="bullet"/>
      <w:lvlText w:val="-"/>
      <w:lvlJc w:val="left"/>
      <w:pPr>
        <w:ind w:left="383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7B8AECD6">
      <w:numFmt w:val="bullet"/>
      <w:lvlText w:val=""/>
      <w:lvlJc w:val="left"/>
      <w:pPr>
        <w:ind w:left="100" w:hanging="57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A4A2E56">
      <w:numFmt w:val="bullet"/>
      <w:lvlText w:val="•"/>
      <w:lvlJc w:val="left"/>
      <w:pPr>
        <w:ind w:left="1540" w:hanging="570"/>
      </w:pPr>
      <w:rPr>
        <w:rFonts w:hint="default"/>
        <w:lang w:val="ru-RU" w:eastAsia="en-US" w:bidi="ar-SA"/>
      </w:rPr>
    </w:lvl>
    <w:lvl w:ilvl="3" w:tplc="1B6AF17C">
      <w:numFmt w:val="bullet"/>
      <w:lvlText w:val="•"/>
      <w:lvlJc w:val="left"/>
      <w:pPr>
        <w:ind w:left="2701" w:hanging="570"/>
      </w:pPr>
      <w:rPr>
        <w:rFonts w:hint="default"/>
        <w:lang w:val="ru-RU" w:eastAsia="en-US" w:bidi="ar-SA"/>
      </w:rPr>
    </w:lvl>
    <w:lvl w:ilvl="4" w:tplc="A4CEF422">
      <w:numFmt w:val="bullet"/>
      <w:lvlText w:val="•"/>
      <w:lvlJc w:val="left"/>
      <w:pPr>
        <w:ind w:left="3862" w:hanging="570"/>
      </w:pPr>
      <w:rPr>
        <w:rFonts w:hint="default"/>
        <w:lang w:val="ru-RU" w:eastAsia="en-US" w:bidi="ar-SA"/>
      </w:rPr>
    </w:lvl>
    <w:lvl w:ilvl="5" w:tplc="7EDA0728">
      <w:numFmt w:val="bullet"/>
      <w:lvlText w:val="•"/>
      <w:lvlJc w:val="left"/>
      <w:pPr>
        <w:ind w:left="5022" w:hanging="570"/>
      </w:pPr>
      <w:rPr>
        <w:rFonts w:hint="default"/>
        <w:lang w:val="ru-RU" w:eastAsia="en-US" w:bidi="ar-SA"/>
      </w:rPr>
    </w:lvl>
    <w:lvl w:ilvl="6" w:tplc="F6E09174">
      <w:numFmt w:val="bullet"/>
      <w:lvlText w:val="•"/>
      <w:lvlJc w:val="left"/>
      <w:pPr>
        <w:ind w:left="6183" w:hanging="570"/>
      </w:pPr>
      <w:rPr>
        <w:rFonts w:hint="default"/>
        <w:lang w:val="ru-RU" w:eastAsia="en-US" w:bidi="ar-SA"/>
      </w:rPr>
    </w:lvl>
    <w:lvl w:ilvl="7" w:tplc="A8A8C300">
      <w:numFmt w:val="bullet"/>
      <w:lvlText w:val="•"/>
      <w:lvlJc w:val="left"/>
      <w:pPr>
        <w:ind w:left="7344" w:hanging="570"/>
      </w:pPr>
      <w:rPr>
        <w:rFonts w:hint="default"/>
        <w:lang w:val="ru-RU" w:eastAsia="en-US" w:bidi="ar-SA"/>
      </w:rPr>
    </w:lvl>
    <w:lvl w:ilvl="8" w:tplc="8784796A">
      <w:numFmt w:val="bullet"/>
      <w:lvlText w:val="•"/>
      <w:lvlJc w:val="left"/>
      <w:pPr>
        <w:ind w:left="8504" w:hanging="570"/>
      </w:pPr>
      <w:rPr>
        <w:rFonts w:hint="default"/>
        <w:lang w:val="ru-RU" w:eastAsia="en-US" w:bidi="ar-SA"/>
      </w:rPr>
    </w:lvl>
  </w:abstractNum>
  <w:abstractNum w:abstractNumId="2" w15:restartNumberingAfterBreak="0">
    <w:nsid w:val="51D64307"/>
    <w:multiLevelType w:val="hybridMultilevel"/>
    <w:tmpl w:val="38E29580"/>
    <w:lvl w:ilvl="0" w:tplc="ED707ACE">
      <w:start w:val="1"/>
      <w:numFmt w:val="decimal"/>
      <w:lvlText w:val="%1)"/>
      <w:lvlJc w:val="left"/>
      <w:pPr>
        <w:ind w:left="100" w:hanging="41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685774">
      <w:start w:val="1"/>
      <w:numFmt w:val="decimal"/>
      <w:lvlText w:val="%2."/>
      <w:lvlJc w:val="left"/>
      <w:pPr>
        <w:ind w:left="100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F4ACAF8">
      <w:start w:val="1"/>
      <w:numFmt w:val="decimal"/>
      <w:lvlText w:val="%3."/>
      <w:lvlJc w:val="left"/>
      <w:pPr>
        <w:ind w:left="100" w:hanging="50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06ECE962">
      <w:start w:val="1"/>
      <w:numFmt w:val="decimal"/>
      <w:lvlText w:val="%4."/>
      <w:lvlJc w:val="left"/>
      <w:pPr>
        <w:ind w:left="100" w:hanging="2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E2569566">
      <w:numFmt w:val="bullet"/>
      <w:lvlText w:val="•"/>
      <w:lvlJc w:val="left"/>
      <w:pPr>
        <w:ind w:left="4390" w:hanging="276"/>
      </w:pPr>
      <w:rPr>
        <w:rFonts w:hint="default"/>
        <w:lang w:val="ru-RU" w:eastAsia="en-US" w:bidi="ar-SA"/>
      </w:rPr>
    </w:lvl>
    <w:lvl w:ilvl="5" w:tplc="D3621274">
      <w:numFmt w:val="bullet"/>
      <w:lvlText w:val="•"/>
      <w:lvlJc w:val="left"/>
      <w:pPr>
        <w:ind w:left="5463" w:hanging="276"/>
      </w:pPr>
      <w:rPr>
        <w:rFonts w:hint="default"/>
        <w:lang w:val="ru-RU" w:eastAsia="en-US" w:bidi="ar-SA"/>
      </w:rPr>
    </w:lvl>
    <w:lvl w:ilvl="6" w:tplc="6F2A31C4">
      <w:numFmt w:val="bullet"/>
      <w:lvlText w:val="•"/>
      <w:lvlJc w:val="left"/>
      <w:pPr>
        <w:ind w:left="6535" w:hanging="276"/>
      </w:pPr>
      <w:rPr>
        <w:rFonts w:hint="default"/>
        <w:lang w:val="ru-RU" w:eastAsia="en-US" w:bidi="ar-SA"/>
      </w:rPr>
    </w:lvl>
    <w:lvl w:ilvl="7" w:tplc="A468BFD6">
      <w:numFmt w:val="bullet"/>
      <w:lvlText w:val="•"/>
      <w:lvlJc w:val="left"/>
      <w:pPr>
        <w:ind w:left="7608" w:hanging="276"/>
      </w:pPr>
      <w:rPr>
        <w:rFonts w:hint="default"/>
        <w:lang w:val="ru-RU" w:eastAsia="en-US" w:bidi="ar-SA"/>
      </w:rPr>
    </w:lvl>
    <w:lvl w:ilvl="8" w:tplc="FC000DE0">
      <w:numFmt w:val="bullet"/>
      <w:lvlText w:val="•"/>
      <w:lvlJc w:val="left"/>
      <w:pPr>
        <w:ind w:left="8681" w:hanging="276"/>
      </w:pPr>
      <w:rPr>
        <w:rFonts w:hint="default"/>
        <w:lang w:val="ru-RU" w:eastAsia="en-US" w:bidi="ar-SA"/>
      </w:rPr>
    </w:lvl>
  </w:abstractNum>
  <w:abstractNum w:abstractNumId="3" w15:restartNumberingAfterBreak="0">
    <w:nsid w:val="58F6150B"/>
    <w:multiLevelType w:val="hybridMultilevel"/>
    <w:tmpl w:val="E1B430BE"/>
    <w:lvl w:ilvl="0" w:tplc="49B89984">
      <w:numFmt w:val="bullet"/>
      <w:lvlText w:val=""/>
      <w:lvlJc w:val="left"/>
      <w:pPr>
        <w:ind w:left="100" w:hanging="99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5BCAD72">
      <w:numFmt w:val="bullet"/>
      <w:lvlText w:val=""/>
      <w:lvlJc w:val="left"/>
      <w:pPr>
        <w:ind w:left="10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CC27C68">
      <w:numFmt w:val="bullet"/>
      <w:lvlText w:val="•"/>
      <w:lvlJc w:val="left"/>
      <w:pPr>
        <w:ind w:left="1611" w:hanging="286"/>
      </w:pPr>
      <w:rPr>
        <w:rFonts w:hint="default"/>
        <w:lang w:val="ru-RU" w:eastAsia="en-US" w:bidi="ar-SA"/>
      </w:rPr>
    </w:lvl>
    <w:lvl w:ilvl="3" w:tplc="05E684AE">
      <w:numFmt w:val="bullet"/>
      <w:lvlText w:val="•"/>
      <w:lvlJc w:val="left"/>
      <w:pPr>
        <w:ind w:left="2763" w:hanging="286"/>
      </w:pPr>
      <w:rPr>
        <w:rFonts w:hint="default"/>
        <w:lang w:val="ru-RU" w:eastAsia="en-US" w:bidi="ar-SA"/>
      </w:rPr>
    </w:lvl>
    <w:lvl w:ilvl="4" w:tplc="92D6B738">
      <w:numFmt w:val="bullet"/>
      <w:lvlText w:val="•"/>
      <w:lvlJc w:val="left"/>
      <w:pPr>
        <w:ind w:left="3915" w:hanging="286"/>
      </w:pPr>
      <w:rPr>
        <w:rFonts w:hint="default"/>
        <w:lang w:val="ru-RU" w:eastAsia="en-US" w:bidi="ar-SA"/>
      </w:rPr>
    </w:lvl>
    <w:lvl w:ilvl="5" w:tplc="84CAD67E">
      <w:numFmt w:val="bullet"/>
      <w:lvlText w:val="•"/>
      <w:lvlJc w:val="left"/>
      <w:pPr>
        <w:ind w:left="5067" w:hanging="286"/>
      </w:pPr>
      <w:rPr>
        <w:rFonts w:hint="default"/>
        <w:lang w:val="ru-RU" w:eastAsia="en-US" w:bidi="ar-SA"/>
      </w:rPr>
    </w:lvl>
    <w:lvl w:ilvl="6" w:tplc="5ED6A9F4">
      <w:numFmt w:val="bullet"/>
      <w:lvlText w:val="•"/>
      <w:lvlJc w:val="left"/>
      <w:pPr>
        <w:ind w:left="6219" w:hanging="286"/>
      </w:pPr>
      <w:rPr>
        <w:rFonts w:hint="default"/>
        <w:lang w:val="ru-RU" w:eastAsia="en-US" w:bidi="ar-SA"/>
      </w:rPr>
    </w:lvl>
    <w:lvl w:ilvl="7" w:tplc="7590A330">
      <w:numFmt w:val="bullet"/>
      <w:lvlText w:val="•"/>
      <w:lvlJc w:val="left"/>
      <w:pPr>
        <w:ind w:left="7370" w:hanging="286"/>
      </w:pPr>
      <w:rPr>
        <w:rFonts w:hint="default"/>
        <w:lang w:val="ru-RU" w:eastAsia="en-US" w:bidi="ar-SA"/>
      </w:rPr>
    </w:lvl>
    <w:lvl w:ilvl="8" w:tplc="04D82F3E">
      <w:numFmt w:val="bullet"/>
      <w:lvlText w:val="•"/>
      <w:lvlJc w:val="left"/>
      <w:pPr>
        <w:ind w:left="8522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5DD44E19"/>
    <w:multiLevelType w:val="hybridMultilevel"/>
    <w:tmpl w:val="93FCAE6A"/>
    <w:lvl w:ilvl="0" w:tplc="B9F6B322">
      <w:numFmt w:val="bullet"/>
      <w:lvlText w:val=""/>
      <w:lvlJc w:val="left"/>
      <w:pPr>
        <w:ind w:left="100" w:hanging="14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D8ADB6">
      <w:numFmt w:val="bullet"/>
      <w:lvlText w:val=""/>
      <w:lvlJc w:val="left"/>
      <w:pPr>
        <w:ind w:left="46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EFE30EC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3B7ED4B2">
      <w:numFmt w:val="bullet"/>
      <w:lvlText w:val="•"/>
      <w:lvlJc w:val="left"/>
      <w:pPr>
        <w:ind w:left="2763" w:hanging="348"/>
      </w:pPr>
      <w:rPr>
        <w:rFonts w:hint="default"/>
        <w:lang w:val="ru-RU" w:eastAsia="en-US" w:bidi="ar-SA"/>
      </w:rPr>
    </w:lvl>
    <w:lvl w:ilvl="4" w:tplc="4FFCE4C4">
      <w:numFmt w:val="bullet"/>
      <w:lvlText w:val="•"/>
      <w:lvlJc w:val="left"/>
      <w:pPr>
        <w:ind w:left="3915" w:hanging="348"/>
      </w:pPr>
      <w:rPr>
        <w:rFonts w:hint="default"/>
        <w:lang w:val="ru-RU" w:eastAsia="en-US" w:bidi="ar-SA"/>
      </w:rPr>
    </w:lvl>
    <w:lvl w:ilvl="5" w:tplc="AE00C1E0">
      <w:numFmt w:val="bullet"/>
      <w:lvlText w:val="•"/>
      <w:lvlJc w:val="left"/>
      <w:pPr>
        <w:ind w:left="5067" w:hanging="348"/>
      </w:pPr>
      <w:rPr>
        <w:rFonts w:hint="default"/>
        <w:lang w:val="ru-RU" w:eastAsia="en-US" w:bidi="ar-SA"/>
      </w:rPr>
    </w:lvl>
    <w:lvl w:ilvl="6" w:tplc="31B67CD4">
      <w:numFmt w:val="bullet"/>
      <w:lvlText w:val="•"/>
      <w:lvlJc w:val="left"/>
      <w:pPr>
        <w:ind w:left="6219" w:hanging="348"/>
      </w:pPr>
      <w:rPr>
        <w:rFonts w:hint="default"/>
        <w:lang w:val="ru-RU" w:eastAsia="en-US" w:bidi="ar-SA"/>
      </w:rPr>
    </w:lvl>
    <w:lvl w:ilvl="7" w:tplc="7188CE3A">
      <w:numFmt w:val="bullet"/>
      <w:lvlText w:val="•"/>
      <w:lvlJc w:val="left"/>
      <w:pPr>
        <w:ind w:left="7370" w:hanging="348"/>
      </w:pPr>
      <w:rPr>
        <w:rFonts w:hint="default"/>
        <w:lang w:val="ru-RU" w:eastAsia="en-US" w:bidi="ar-SA"/>
      </w:rPr>
    </w:lvl>
    <w:lvl w:ilvl="8" w:tplc="44BC4FCE">
      <w:numFmt w:val="bullet"/>
      <w:lvlText w:val="•"/>
      <w:lvlJc w:val="left"/>
      <w:pPr>
        <w:ind w:left="8522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61902A6B"/>
    <w:multiLevelType w:val="hybridMultilevel"/>
    <w:tmpl w:val="0158F2D6"/>
    <w:lvl w:ilvl="0" w:tplc="9EF4A37E">
      <w:numFmt w:val="bullet"/>
      <w:lvlText w:val="-"/>
      <w:lvlJc w:val="left"/>
      <w:pPr>
        <w:ind w:left="820" w:hanging="361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9A88EBDC">
      <w:numFmt w:val="bullet"/>
      <w:lvlText w:val="•"/>
      <w:lvlJc w:val="left"/>
      <w:pPr>
        <w:ind w:left="1820" w:hanging="361"/>
      </w:pPr>
      <w:rPr>
        <w:rFonts w:hint="default"/>
        <w:lang w:val="ru-RU" w:eastAsia="en-US" w:bidi="ar-SA"/>
      </w:rPr>
    </w:lvl>
    <w:lvl w:ilvl="2" w:tplc="D8B66F5A">
      <w:numFmt w:val="bullet"/>
      <w:lvlText w:val="•"/>
      <w:lvlJc w:val="left"/>
      <w:pPr>
        <w:ind w:left="2821" w:hanging="361"/>
      </w:pPr>
      <w:rPr>
        <w:rFonts w:hint="default"/>
        <w:lang w:val="ru-RU" w:eastAsia="en-US" w:bidi="ar-SA"/>
      </w:rPr>
    </w:lvl>
    <w:lvl w:ilvl="3" w:tplc="67A0E7F4">
      <w:numFmt w:val="bullet"/>
      <w:lvlText w:val="•"/>
      <w:lvlJc w:val="left"/>
      <w:pPr>
        <w:ind w:left="3821" w:hanging="361"/>
      </w:pPr>
      <w:rPr>
        <w:rFonts w:hint="default"/>
        <w:lang w:val="ru-RU" w:eastAsia="en-US" w:bidi="ar-SA"/>
      </w:rPr>
    </w:lvl>
    <w:lvl w:ilvl="4" w:tplc="22C897B6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ABA42E64">
      <w:numFmt w:val="bullet"/>
      <w:lvlText w:val="•"/>
      <w:lvlJc w:val="left"/>
      <w:pPr>
        <w:ind w:left="5823" w:hanging="361"/>
      </w:pPr>
      <w:rPr>
        <w:rFonts w:hint="default"/>
        <w:lang w:val="ru-RU" w:eastAsia="en-US" w:bidi="ar-SA"/>
      </w:rPr>
    </w:lvl>
    <w:lvl w:ilvl="6" w:tplc="008A0BB0">
      <w:numFmt w:val="bullet"/>
      <w:lvlText w:val="•"/>
      <w:lvlJc w:val="left"/>
      <w:pPr>
        <w:ind w:left="6823" w:hanging="361"/>
      </w:pPr>
      <w:rPr>
        <w:rFonts w:hint="default"/>
        <w:lang w:val="ru-RU" w:eastAsia="en-US" w:bidi="ar-SA"/>
      </w:rPr>
    </w:lvl>
    <w:lvl w:ilvl="7" w:tplc="B5EEE280">
      <w:numFmt w:val="bullet"/>
      <w:lvlText w:val="•"/>
      <w:lvlJc w:val="left"/>
      <w:pPr>
        <w:ind w:left="7824" w:hanging="361"/>
      </w:pPr>
      <w:rPr>
        <w:rFonts w:hint="default"/>
        <w:lang w:val="ru-RU" w:eastAsia="en-US" w:bidi="ar-SA"/>
      </w:rPr>
    </w:lvl>
    <w:lvl w:ilvl="8" w:tplc="FCA043B2">
      <w:numFmt w:val="bullet"/>
      <w:lvlText w:val="•"/>
      <w:lvlJc w:val="left"/>
      <w:pPr>
        <w:ind w:left="8825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76375AA3"/>
    <w:multiLevelType w:val="hybridMultilevel"/>
    <w:tmpl w:val="D5525314"/>
    <w:lvl w:ilvl="0" w:tplc="912826E4">
      <w:numFmt w:val="bullet"/>
      <w:lvlText w:val=""/>
      <w:lvlJc w:val="left"/>
      <w:pPr>
        <w:ind w:left="100" w:hanging="28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274C048">
      <w:numFmt w:val="bullet"/>
      <w:lvlText w:val=""/>
      <w:lvlJc w:val="left"/>
      <w:pPr>
        <w:ind w:left="460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EC42B30">
      <w:numFmt w:val="bullet"/>
      <w:lvlText w:val="•"/>
      <w:lvlJc w:val="left"/>
      <w:pPr>
        <w:ind w:left="1611" w:hanging="348"/>
      </w:pPr>
      <w:rPr>
        <w:rFonts w:hint="default"/>
        <w:lang w:val="ru-RU" w:eastAsia="en-US" w:bidi="ar-SA"/>
      </w:rPr>
    </w:lvl>
    <w:lvl w:ilvl="3" w:tplc="237CAB28">
      <w:numFmt w:val="bullet"/>
      <w:lvlText w:val="•"/>
      <w:lvlJc w:val="left"/>
      <w:pPr>
        <w:ind w:left="2763" w:hanging="348"/>
      </w:pPr>
      <w:rPr>
        <w:rFonts w:hint="default"/>
        <w:lang w:val="ru-RU" w:eastAsia="en-US" w:bidi="ar-SA"/>
      </w:rPr>
    </w:lvl>
    <w:lvl w:ilvl="4" w:tplc="96F6DC2C">
      <w:numFmt w:val="bullet"/>
      <w:lvlText w:val="•"/>
      <w:lvlJc w:val="left"/>
      <w:pPr>
        <w:ind w:left="3915" w:hanging="348"/>
      </w:pPr>
      <w:rPr>
        <w:rFonts w:hint="default"/>
        <w:lang w:val="ru-RU" w:eastAsia="en-US" w:bidi="ar-SA"/>
      </w:rPr>
    </w:lvl>
    <w:lvl w:ilvl="5" w:tplc="0B00447A">
      <w:numFmt w:val="bullet"/>
      <w:lvlText w:val="•"/>
      <w:lvlJc w:val="left"/>
      <w:pPr>
        <w:ind w:left="5067" w:hanging="348"/>
      </w:pPr>
      <w:rPr>
        <w:rFonts w:hint="default"/>
        <w:lang w:val="ru-RU" w:eastAsia="en-US" w:bidi="ar-SA"/>
      </w:rPr>
    </w:lvl>
    <w:lvl w:ilvl="6" w:tplc="630AE710">
      <w:numFmt w:val="bullet"/>
      <w:lvlText w:val="•"/>
      <w:lvlJc w:val="left"/>
      <w:pPr>
        <w:ind w:left="6219" w:hanging="348"/>
      </w:pPr>
      <w:rPr>
        <w:rFonts w:hint="default"/>
        <w:lang w:val="ru-RU" w:eastAsia="en-US" w:bidi="ar-SA"/>
      </w:rPr>
    </w:lvl>
    <w:lvl w:ilvl="7" w:tplc="D7FC7528">
      <w:numFmt w:val="bullet"/>
      <w:lvlText w:val="•"/>
      <w:lvlJc w:val="left"/>
      <w:pPr>
        <w:ind w:left="7370" w:hanging="348"/>
      </w:pPr>
      <w:rPr>
        <w:rFonts w:hint="default"/>
        <w:lang w:val="ru-RU" w:eastAsia="en-US" w:bidi="ar-SA"/>
      </w:rPr>
    </w:lvl>
    <w:lvl w:ilvl="8" w:tplc="0EE26E1C">
      <w:numFmt w:val="bullet"/>
      <w:lvlText w:val="•"/>
      <w:lvlJc w:val="left"/>
      <w:pPr>
        <w:ind w:left="8522" w:hanging="34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B75B0"/>
    <w:rsid w:val="00394A2C"/>
    <w:rsid w:val="00FA59AE"/>
    <w:rsid w:val="00FB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7A862"/>
  <w15:docId w15:val="{B8312C42-CB75-4B38-B2CD-958A16A31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80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 w:hanging="349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2910</Words>
  <Characters>16589</Characters>
  <Application>Microsoft Office Word</Application>
  <DocSecurity>0</DocSecurity>
  <Lines>138</Lines>
  <Paragraphs>38</Paragraphs>
  <ScaleCrop>false</ScaleCrop>
  <Company/>
  <LinksUpToDate>false</LinksUpToDate>
  <CharactersWithSpaces>19461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0921000124</cp:lastModifiedBy>
  <cp:revision>5</cp:revision>
  <dcterms:created xsi:type="dcterms:W3CDTF">2023-03-27T07:34:00Z</dcterms:created>
  <dcterms:modified xsi:type="dcterms:W3CDTF">2023-03-27T07:53:00Z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